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EB2" w:rsidRPr="006D742E" w:rsidRDefault="00DB5EB2" w:rsidP="00DB5EB2">
      <w:pPr>
        <w:autoSpaceDE w:val="0"/>
        <w:autoSpaceDN w:val="0"/>
        <w:jc w:val="center"/>
        <w:textAlignment w:val="auto"/>
        <w:rPr>
          <w:rFonts w:ascii="ＭＳ 明朝" w:hAnsi="ＭＳ 明朝" w:cs="ＭＳ Ｐゴシック"/>
          <w:kern w:val="0"/>
          <w:sz w:val="28"/>
          <w:szCs w:val="22"/>
          <w:lang w:val="ja-JP"/>
        </w:rPr>
      </w:pPr>
      <w:bookmarkStart w:id="0" w:name="OLE_LINK2"/>
      <w:r>
        <w:rPr>
          <w:rFonts w:ascii="ＭＳ 明朝" w:hAnsi="ＭＳ 明朝" w:cs="ＭＳ Ｐゴシック" w:hint="eastAsia"/>
          <w:kern w:val="0"/>
          <w:sz w:val="28"/>
          <w:szCs w:val="22"/>
          <w:lang w:val="ja-JP"/>
        </w:rPr>
        <w:t xml:space="preserve">第１５回 </w:t>
      </w:r>
      <w:r w:rsidRPr="00891218">
        <w:rPr>
          <w:rFonts w:ascii="ＭＳ 明朝" w:hAnsi="ＭＳ 明朝" w:cs="ＭＳ Ｐゴシック" w:hint="eastAsia"/>
          <w:kern w:val="0"/>
          <w:sz w:val="28"/>
          <w:szCs w:val="22"/>
          <w:lang w:val="ja-JP"/>
        </w:rPr>
        <w:t>事故事例巡回セミナー開催報告</w:t>
      </w:r>
    </w:p>
    <w:p w:rsidR="00891218" w:rsidRDefault="00DB5EB2" w:rsidP="00DB5EB2">
      <w:pPr>
        <w:pStyle w:val="a6"/>
        <w:spacing w:line="240" w:lineRule="auto"/>
        <w:ind w:firstLineChars="100" w:firstLine="240"/>
        <w:jc w:val="right"/>
        <w:rPr>
          <w:rFonts w:hAnsi="ＭＳ 明朝" w:cs="ＭＳ Ｐゴシック"/>
          <w:color w:val="auto"/>
          <w:kern w:val="0"/>
          <w:sz w:val="24"/>
          <w:szCs w:val="22"/>
          <w:lang w:val="ja-JP"/>
        </w:rPr>
      </w:pPr>
      <w:r w:rsidRPr="00891218">
        <w:rPr>
          <w:rFonts w:hAnsi="ＭＳ 明朝" w:cs="ＭＳ Ｐゴシック" w:hint="eastAsia"/>
          <w:color w:val="auto"/>
          <w:kern w:val="0"/>
          <w:sz w:val="24"/>
          <w:szCs w:val="22"/>
          <w:lang w:val="ja-JP"/>
        </w:rPr>
        <w:t>石油化学工業協会</w:t>
      </w:r>
    </w:p>
    <w:p w:rsidR="00DB5EB2" w:rsidRPr="00891218" w:rsidRDefault="00DB5EB2" w:rsidP="00DB5EB2">
      <w:pPr>
        <w:pStyle w:val="a6"/>
        <w:spacing w:line="300" w:lineRule="exact"/>
        <w:ind w:right="41"/>
        <w:jc w:val="right"/>
        <w:rPr>
          <w:rFonts w:hAnsi="ＭＳ 明朝" w:cs="ＭＳ Ｐゴシック"/>
          <w:color w:val="auto"/>
          <w:kern w:val="0"/>
          <w:sz w:val="24"/>
          <w:szCs w:val="22"/>
          <w:lang w:val="ja-JP"/>
        </w:rPr>
      </w:pPr>
    </w:p>
    <w:p w:rsidR="00715298" w:rsidRPr="004A6E2D" w:rsidRDefault="00B563E7" w:rsidP="00E96DAE">
      <w:pPr>
        <w:pStyle w:val="a6"/>
        <w:spacing w:line="240" w:lineRule="auto"/>
        <w:ind w:firstLineChars="100" w:firstLine="220"/>
        <w:rPr>
          <w:rFonts w:asciiTheme="minorEastAsia" w:eastAsiaTheme="minorEastAsia" w:hAnsiTheme="minorEastAsia" w:cs="ＭＳ Ｐゴシック"/>
          <w:color w:val="000000" w:themeColor="text1"/>
          <w:kern w:val="0"/>
          <w:szCs w:val="22"/>
          <w:lang w:val="ja-JP"/>
        </w:rPr>
      </w:pPr>
      <w:r w:rsidRPr="004A6E2D">
        <w:rPr>
          <w:rFonts w:asciiTheme="minorEastAsia" w:eastAsiaTheme="minorEastAsia" w:hAnsiTheme="minorEastAsia" w:cs="ＭＳ Ｐゴシック" w:hint="eastAsia"/>
          <w:color w:val="auto"/>
          <w:kern w:val="0"/>
          <w:szCs w:val="22"/>
        </w:rPr>
        <w:t>当</w:t>
      </w:r>
      <w:r w:rsidRPr="004A6E2D">
        <w:rPr>
          <w:rFonts w:asciiTheme="minorEastAsia" w:eastAsiaTheme="minorEastAsia" w:hAnsiTheme="minorEastAsia" w:cs="ＭＳ Ｐゴシック" w:hint="eastAsia"/>
          <w:color w:val="auto"/>
          <w:kern w:val="0"/>
          <w:szCs w:val="22"/>
          <w:lang w:val="ja-JP"/>
        </w:rPr>
        <w:t>協会では、保安管理に関する現場管理職の気づきの機会として、諸先輩の生の</w:t>
      </w:r>
      <w:r w:rsidRPr="004A6E2D">
        <w:rPr>
          <w:rFonts w:asciiTheme="minorEastAsia" w:eastAsiaTheme="minorEastAsia" w:hAnsiTheme="minorEastAsia" w:cs="ＭＳ Ｐゴシック" w:hint="eastAsia"/>
          <w:color w:val="000000" w:themeColor="text1"/>
          <w:kern w:val="0"/>
          <w:szCs w:val="22"/>
          <w:lang w:val="ja-JP"/>
        </w:rPr>
        <w:t>声で、経験、思いを語っていただくセミナーを、年２回、コンビナート地区で開催している。</w:t>
      </w:r>
      <w:r w:rsidR="008228A6" w:rsidRPr="004A6E2D">
        <w:rPr>
          <w:rFonts w:asciiTheme="minorEastAsia" w:eastAsiaTheme="minorEastAsia" w:hAnsiTheme="minorEastAsia" w:cs="ＭＳ Ｐゴシック" w:hint="eastAsia"/>
          <w:color w:val="000000" w:themeColor="text1"/>
          <w:kern w:val="0"/>
          <w:szCs w:val="22"/>
          <w:lang w:val="ja-JP"/>
        </w:rPr>
        <w:t>今</w:t>
      </w:r>
      <w:r w:rsidRPr="004A6E2D">
        <w:rPr>
          <w:rFonts w:asciiTheme="minorEastAsia" w:eastAsiaTheme="minorEastAsia" w:hAnsiTheme="minorEastAsia" w:cs="ＭＳ Ｐゴシック" w:hint="eastAsia"/>
          <w:color w:val="000000" w:themeColor="text1"/>
          <w:kern w:val="0"/>
          <w:szCs w:val="22"/>
          <w:lang w:val="ja-JP"/>
        </w:rPr>
        <w:t>回は</w:t>
      </w:r>
      <w:r w:rsidR="00E4740F" w:rsidRPr="004A6E2D">
        <w:rPr>
          <w:rFonts w:asciiTheme="minorEastAsia" w:eastAsiaTheme="minorEastAsia" w:hAnsiTheme="minorEastAsia" w:cs="ＭＳ Ｐゴシック" w:hint="eastAsia"/>
          <w:color w:val="000000" w:themeColor="text1"/>
          <w:kern w:val="0"/>
          <w:szCs w:val="22"/>
          <w:lang w:val="ja-JP"/>
        </w:rPr>
        <w:t>下記のとおり</w:t>
      </w:r>
      <w:r w:rsidR="00D97827" w:rsidRPr="004A6E2D">
        <w:rPr>
          <w:rFonts w:asciiTheme="minorEastAsia" w:eastAsiaTheme="minorEastAsia" w:hAnsiTheme="minorEastAsia" w:cs="ＭＳ Ｐゴシック" w:hint="eastAsia"/>
          <w:color w:val="000000" w:themeColor="text1"/>
          <w:spacing w:val="-4"/>
          <w:kern w:val="0"/>
          <w:szCs w:val="22"/>
          <w:lang w:val="ja-JP"/>
        </w:rPr>
        <w:t>、</w:t>
      </w:r>
      <w:r w:rsidR="0061221B">
        <w:rPr>
          <w:rFonts w:asciiTheme="minorEastAsia" w:eastAsiaTheme="minorEastAsia" w:hAnsiTheme="minorEastAsia" w:cs="ＭＳ Ｐゴシック" w:hint="eastAsia"/>
          <w:color w:val="000000" w:themeColor="text1"/>
          <w:spacing w:val="-4"/>
          <w:kern w:val="0"/>
          <w:szCs w:val="22"/>
          <w:lang w:val="ja-JP"/>
        </w:rPr>
        <w:t>大阪</w:t>
      </w:r>
      <w:r w:rsidR="00FA679F" w:rsidRPr="004A6E2D">
        <w:rPr>
          <w:rFonts w:asciiTheme="minorEastAsia" w:eastAsiaTheme="minorEastAsia" w:hAnsiTheme="minorEastAsia" w:cs="ＭＳ Ｐゴシック" w:hint="eastAsia"/>
          <w:color w:val="000000" w:themeColor="text1"/>
          <w:kern w:val="0"/>
          <w:szCs w:val="22"/>
          <w:lang w:val="ja-JP"/>
        </w:rPr>
        <w:t>地区にて</w:t>
      </w:r>
      <w:r w:rsidR="009F2C26" w:rsidRPr="004A6E2D">
        <w:rPr>
          <w:rFonts w:asciiTheme="minorEastAsia" w:eastAsiaTheme="minorEastAsia" w:hAnsiTheme="minorEastAsia" w:cs="ＭＳ Ｐゴシック" w:hint="eastAsia"/>
          <w:color w:val="000000" w:themeColor="text1"/>
          <w:kern w:val="0"/>
          <w:szCs w:val="22"/>
          <w:lang w:val="ja-JP"/>
        </w:rPr>
        <w:t>行った</w:t>
      </w:r>
      <w:r w:rsidR="002A2423" w:rsidRPr="004A6E2D">
        <w:rPr>
          <w:rFonts w:asciiTheme="minorEastAsia" w:eastAsiaTheme="minorEastAsia" w:hAnsiTheme="minorEastAsia" w:cs="ＭＳ Ｐゴシック" w:hint="eastAsia"/>
          <w:color w:val="000000" w:themeColor="text1"/>
          <w:kern w:val="0"/>
          <w:szCs w:val="22"/>
          <w:lang w:val="ja-JP"/>
        </w:rPr>
        <w:t>。</w:t>
      </w:r>
    </w:p>
    <w:p w:rsidR="006F7CC1" w:rsidRPr="004A6E2D" w:rsidRDefault="00E210B6" w:rsidP="00E96DAE">
      <w:pPr>
        <w:pStyle w:val="a6"/>
        <w:spacing w:line="240" w:lineRule="auto"/>
        <w:ind w:firstLineChars="100" w:firstLine="212"/>
        <w:rPr>
          <w:rFonts w:asciiTheme="minorEastAsia" w:eastAsiaTheme="minorEastAsia" w:hAnsiTheme="minorEastAsia" w:cs="ＭＳ Ｐゴシック"/>
          <w:color w:val="000000" w:themeColor="text1"/>
          <w:spacing w:val="-4"/>
          <w:kern w:val="0"/>
          <w:szCs w:val="22"/>
          <w:lang w:val="ja-JP"/>
        </w:rPr>
      </w:pPr>
      <w:r w:rsidRPr="004A6E2D">
        <w:rPr>
          <w:rFonts w:asciiTheme="minorEastAsia" w:eastAsiaTheme="minorEastAsia" w:hAnsiTheme="minorEastAsia" w:cs="ＭＳ Ｐゴシック" w:hint="eastAsia"/>
          <w:color w:val="000000" w:themeColor="text1"/>
          <w:spacing w:val="-4"/>
          <w:kern w:val="0"/>
          <w:szCs w:val="22"/>
          <w:lang w:val="ja-JP"/>
        </w:rPr>
        <w:t>開会にあたり、</w:t>
      </w:r>
      <w:r w:rsidR="00DE36D7" w:rsidRPr="004A6E2D">
        <w:rPr>
          <w:rFonts w:asciiTheme="minorEastAsia" w:eastAsiaTheme="minorEastAsia" w:hAnsiTheme="minorEastAsia" w:cs="ＭＳ Ｐゴシック" w:hint="eastAsia"/>
          <w:color w:val="000000" w:themeColor="text1"/>
          <w:spacing w:val="-4"/>
          <w:kern w:val="0"/>
          <w:szCs w:val="22"/>
          <w:lang w:val="ja-JP"/>
        </w:rPr>
        <w:t>会場</w:t>
      </w:r>
      <w:r w:rsidR="006863BD" w:rsidRPr="004A6E2D">
        <w:rPr>
          <w:rFonts w:asciiTheme="minorEastAsia" w:eastAsiaTheme="minorEastAsia" w:hAnsiTheme="minorEastAsia" w:cs="ＭＳ Ｐゴシック" w:hint="eastAsia"/>
          <w:color w:val="000000" w:themeColor="text1"/>
          <w:spacing w:val="-4"/>
          <w:kern w:val="0"/>
          <w:szCs w:val="22"/>
          <w:lang w:val="ja-JP"/>
        </w:rPr>
        <w:t>のご準備</w:t>
      </w:r>
      <w:r w:rsidR="00DE36D7" w:rsidRPr="004A6E2D">
        <w:rPr>
          <w:rFonts w:asciiTheme="minorEastAsia" w:eastAsiaTheme="minorEastAsia" w:hAnsiTheme="minorEastAsia" w:cs="ＭＳ Ｐゴシック" w:hint="eastAsia"/>
          <w:color w:val="000000" w:themeColor="text1"/>
          <w:spacing w:val="-4"/>
          <w:kern w:val="0"/>
          <w:szCs w:val="22"/>
          <w:lang w:val="ja-JP"/>
        </w:rPr>
        <w:t>を</w:t>
      </w:r>
      <w:r w:rsidR="00105096" w:rsidRPr="004A6E2D">
        <w:rPr>
          <w:rFonts w:asciiTheme="minorEastAsia" w:eastAsiaTheme="minorEastAsia" w:hAnsiTheme="minorEastAsia" w:cs="ＭＳ Ｐゴシック" w:hint="eastAsia"/>
          <w:color w:val="000000" w:themeColor="text1"/>
          <w:spacing w:val="-4"/>
          <w:kern w:val="0"/>
          <w:szCs w:val="22"/>
          <w:lang w:val="ja-JP"/>
        </w:rPr>
        <w:t>いただいた</w:t>
      </w:r>
      <w:r w:rsidR="00A9284F">
        <w:rPr>
          <w:rFonts w:asciiTheme="minorEastAsia" w:eastAsiaTheme="minorEastAsia" w:hAnsiTheme="minorEastAsia" w:cs="ＭＳ Ｐゴシック" w:hint="eastAsia"/>
          <w:color w:val="000000" w:themeColor="text1"/>
          <w:spacing w:val="-4"/>
          <w:kern w:val="0"/>
          <w:szCs w:val="22"/>
          <w:lang w:val="ja-JP"/>
        </w:rPr>
        <w:t>三井化学</w:t>
      </w:r>
      <w:r w:rsidR="009B2CB7" w:rsidRPr="004A6E2D">
        <w:rPr>
          <w:rFonts w:asciiTheme="minorEastAsia" w:eastAsiaTheme="minorEastAsia" w:hAnsiTheme="minorEastAsia" w:cs="ＭＳ Ｐゴシック" w:hint="eastAsia"/>
          <w:color w:val="000000" w:themeColor="text1"/>
          <w:spacing w:val="-4"/>
          <w:kern w:val="0"/>
          <w:szCs w:val="22"/>
          <w:lang w:val="ja-JP"/>
        </w:rPr>
        <w:t xml:space="preserve"> </w:t>
      </w:r>
      <w:r w:rsidR="00A9284F">
        <w:rPr>
          <w:rFonts w:asciiTheme="minorEastAsia" w:eastAsiaTheme="minorEastAsia" w:hAnsiTheme="minorEastAsia" w:cs="ＭＳ Ｐゴシック" w:hint="eastAsia"/>
          <w:color w:val="000000" w:themeColor="text1"/>
          <w:spacing w:val="-4"/>
          <w:kern w:val="0"/>
          <w:szCs w:val="22"/>
          <w:lang w:val="ja-JP"/>
        </w:rPr>
        <w:t>綱島工場長</w:t>
      </w:r>
      <w:r w:rsidR="009469D3" w:rsidRPr="004A6E2D">
        <w:rPr>
          <w:rFonts w:asciiTheme="minorEastAsia" w:eastAsiaTheme="minorEastAsia" w:hAnsiTheme="minorEastAsia" w:cs="ＭＳ Ｐゴシック" w:hint="eastAsia"/>
          <w:color w:val="000000" w:themeColor="text1"/>
          <w:spacing w:val="-4"/>
          <w:kern w:val="0"/>
          <w:szCs w:val="22"/>
          <w:lang w:val="ja-JP"/>
        </w:rPr>
        <w:t>から</w:t>
      </w:r>
      <w:r w:rsidR="00C9549A" w:rsidRPr="004A6E2D">
        <w:rPr>
          <w:rFonts w:asciiTheme="minorEastAsia" w:eastAsiaTheme="minorEastAsia" w:hAnsiTheme="minorEastAsia" w:cs="ＭＳ Ｐゴシック" w:hint="eastAsia"/>
          <w:color w:val="000000" w:themeColor="text1"/>
          <w:spacing w:val="-4"/>
          <w:kern w:val="0"/>
          <w:szCs w:val="22"/>
          <w:lang w:val="ja-JP"/>
        </w:rPr>
        <w:t>ご</w:t>
      </w:r>
      <w:r w:rsidR="00CD5228" w:rsidRPr="004A6E2D">
        <w:rPr>
          <w:rFonts w:asciiTheme="minorEastAsia" w:eastAsiaTheme="minorEastAsia" w:hAnsiTheme="minorEastAsia" w:cs="ＭＳ Ｐゴシック" w:hint="eastAsia"/>
          <w:color w:val="000000" w:themeColor="text1"/>
          <w:spacing w:val="-4"/>
          <w:kern w:val="0"/>
          <w:szCs w:val="22"/>
          <w:lang w:val="ja-JP"/>
        </w:rPr>
        <w:t>挨拶があり</w:t>
      </w:r>
      <w:r w:rsidR="00314123" w:rsidRPr="004A6E2D">
        <w:rPr>
          <w:rFonts w:asciiTheme="minorEastAsia" w:eastAsiaTheme="minorEastAsia" w:hAnsiTheme="minorEastAsia" w:cs="ＭＳ Ｐゴシック" w:hint="eastAsia"/>
          <w:color w:val="000000" w:themeColor="text1"/>
          <w:spacing w:val="-4"/>
          <w:kern w:val="0"/>
          <w:szCs w:val="22"/>
          <w:lang w:val="ja-JP"/>
        </w:rPr>
        <w:t>、</w:t>
      </w:r>
      <w:r w:rsidR="00404A93">
        <w:rPr>
          <w:rFonts w:asciiTheme="minorEastAsia" w:eastAsiaTheme="minorEastAsia" w:hAnsiTheme="minorEastAsia" w:cs="ＭＳ Ｐゴシック" w:hint="eastAsia"/>
          <w:color w:val="000000" w:themeColor="text1"/>
          <w:spacing w:val="-4"/>
          <w:kern w:val="0"/>
          <w:szCs w:val="22"/>
          <w:lang w:val="ja-JP"/>
        </w:rPr>
        <w:t>石化協において、</w:t>
      </w:r>
      <w:r w:rsidR="00F155B4">
        <w:rPr>
          <w:rFonts w:asciiTheme="minorEastAsia" w:eastAsiaTheme="minorEastAsia" w:hAnsiTheme="minorEastAsia" w:cs="ＭＳ Ｐゴシック" w:hint="eastAsia"/>
          <w:color w:val="000000" w:themeColor="text1"/>
          <w:spacing w:val="-4"/>
          <w:kern w:val="0"/>
          <w:szCs w:val="22"/>
          <w:lang w:val="ja-JP"/>
        </w:rPr>
        <w:t>保安・安全に関する情報、経験を</w:t>
      </w:r>
      <w:r w:rsidR="00DC15D3">
        <w:rPr>
          <w:rFonts w:asciiTheme="minorEastAsia" w:eastAsiaTheme="minorEastAsia" w:hAnsiTheme="minorEastAsia" w:cs="ＭＳ Ｐゴシック" w:hint="eastAsia"/>
          <w:color w:val="000000" w:themeColor="text1"/>
          <w:spacing w:val="-4"/>
          <w:kern w:val="0"/>
          <w:szCs w:val="22"/>
          <w:lang w:val="ja-JP"/>
        </w:rPr>
        <w:t>共有し</w:t>
      </w:r>
      <w:r w:rsidR="00F155B4">
        <w:rPr>
          <w:rFonts w:asciiTheme="minorEastAsia" w:eastAsiaTheme="minorEastAsia" w:hAnsiTheme="minorEastAsia" w:cs="ＭＳ Ｐゴシック" w:hint="eastAsia"/>
          <w:color w:val="000000" w:themeColor="text1"/>
          <w:spacing w:val="-4"/>
          <w:kern w:val="0"/>
          <w:szCs w:val="22"/>
          <w:lang w:val="ja-JP"/>
        </w:rPr>
        <w:t>、</w:t>
      </w:r>
      <w:r w:rsidR="00DC15D3">
        <w:rPr>
          <w:rFonts w:asciiTheme="minorEastAsia" w:eastAsiaTheme="minorEastAsia" w:hAnsiTheme="minorEastAsia" w:cs="ＭＳ Ｐゴシック" w:hint="eastAsia"/>
          <w:color w:val="000000" w:themeColor="text1"/>
          <w:spacing w:val="-4"/>
          <w:kern w:val="0"/>
          <w:szCs w:val="22"/>
          <w:lang w:val="ja-JP"/>
        </w:rPr>
        <w:t>真の保安・安全の達成のために、</w:t>
      </w:r>
      <w:r w:rsidR="00F155B4">
        <w:rPr>
          <w:rFonts w:asciiTheme="minorEastAsia" w:eastAsiaTheme="minorEastAsia" w:hAnsiTheme="minorEastAsia" w:cs="ＭＳ Ｐゴシック" w:hint="eastAsia"/>
          <w:color w:val="000000" w:themeColor="text1"/>
          <w:spacing w:val="-4"/>
          <w:kern w:val="0"/>
          <w:szCs w:val="22"/>
          <w:lang w:val="ja-JP"/>
        </w:rPr>
        <w:t>自社の教訓として活用することが</w:t>
      </w:r>
      <w:r w:rsidR="00EC3EB1">
        <w:rPr>
          <w:rFonts w:asciiTheme="minorEastAsia" w:eastAsiaTheme="minorEastAsia" w:hAnsiTheme="minorEastAsia" w:cs="ＭＳ Ｐゴシック" w:hint="eastAsia"/>
          <w:color w:val="000000" w:themeColor="text1"/>
          <w:spacing w:val="-4"/>
          <w:kern w:val="0"/>
          <w:szCs w:val="22"/>
          <w:lang w:val="ja-JP"/>
        </w:rPr>
        <w:t>大変</w:t>
      </w:r>
      <w:r w:rsidR="00F155B4">
        <w:rPr>
          <w:rFonts w:asciiTheme="minorEastAsia" w:eastAsiaTheme="minorEastAsia" w:hAnsiTheme="minorEastAsia" w:cs="ＭＳ Ｐゴシック" w:hint="eastAsia"/>
          <w:color w:val="000000" w:themeColor="text1"/>
          <w:spacing w:val="-4"/>
          <w:kern w:val="0"/>
          <w:szCs w:val="22"/>
          <w:lang w:val="ja-JP"/>
        </w:rPr>
        <w:t>重要である旨説明があった。</w:t>
      </w:r>
      <w:r w:rsidR="00101D6A">
        <w:rPr>
          <w:rFonts w:asciiTheme="minorEastAsia" w:eastAsiaTheme="minorEastAsia" w:hAnsiTheme="minorEastAsia" w:cs="ＭＳ Ｐゴシック" w:hint="eastAsia"/>
          <w:color w:val="000000" w:themeColor="text1"/>
          <w:spacing w:val="-4"/>
          <w:kern w:val="0"/>
          <w:szCs w:val="22"/>
          <w:lang w:val="ja-JP"/>
        </w:rPr>
        <w:t>続い</w:t>
      </w:r>
      <w:r w:rsidR="00BD5078" w:rsidRPr="004A6E2D">
        <w:rPr>
          <w:rFonts w:asciiTheme="minorEastAsia" w:eastAsiaTheme="minorEastAsia" w:hAnsiTheme="minorEastAsia" w:cs="ＭＳ Ｐゴシック" w:hint="eastAsia"/>
          <w:color w:val="000000" w:themeColor="text1"/>
          <w:spacing w:val="-4"/>
          <w:kern w:val="0"/>
          <w:szCs w:val="22"/>
          <w:lang w:val="ja-JP"/>
        </w:rPr>
        <w:t xml:space="preserve">て、主催者代表として、保安・衛生小委員会 </w:t>
      </w:r>
      <w:r w:rsidR="00BD5078">
        <w:rPr>
          <w:rFonts w:asciiTheme="minorEastAsia" w:eastAsiaTheme="minorEastAsia" w:hAnsiTheme="minorEastAsia" w:cs="ＭＳ Ｐゴシック" w:hint="eastAsia"/>
          <w:color w:val="000000" w:themeColor="text1"/>
          <w:spacing w:val="-4"/>
          <w:kern w:val="0"/>
          <w:szCs w:val="22"/>
          <w:lang w:val="ja-JP"/>
        </w:rPr>
        <w:t>出村</w:t>
      </w:r>
      <w:r w:rsidR="00BD5078" w:rsidRPr="004A6E2D">
        <w:rPr>
          <w:rFonts w:asciiTheme="minorEastAsia" w:eastAsiaTheme="minorEastAsia" w:hAnsiTheme="minorEastAsia" w:cs="ＭＳ Ｐゴシック" w:hint="eastAsia"/>
          <w:color w:val="000000" w:themeColor="text1"/>
          <w:spacing w:val="-4"/>
          <w:kern w:val="0"/>
          <w:szCs w:val="22"/>
          <w:lang w:val="ja-JP"/>
        </w:rPr>
        <w:t>委員長から、</w:t>
      </w:r>
      <w:r w:rsidR="009E3188">
        <w:rPr>
          <w:rFonts w:asciiTheme="minorEastAsia" w:eastAsiaTheme="minorEastAsia" w:hAnsiTheme="minorEastAsia" w:cs="ＭＳ Ｐゴシック" w:hint="eastAsia"/>
          <w:color w:val="000000" w:themeColor="text1"/>
          <w:spacing w:val="-4"/>
          <w:kern w:val="0"/>
          <w:szCs w:val="22"/>
          <w:lang w:val="ja-JP"/>
        </w:rPr>
        <w:t>本日の講演から気づきを得て、明日からの現場保安管理</w:t>
      </w:r>
      <w:r w:rsidR="0063637A">
        <w:rPr>
          <w:rFonts w:asciiTheme="minorEastAsia" w:eastAsiaTheme="minorEastAsia" w:hAnsiTheme="minorEastAsia" w:cs="ＭＳ Ｐゴシック" w:hint="eastAsia"/>
          <w:color w:val="000000" w:themeColor="text1"/>
          <w:spacing w:val="-4"/>
          <w:kern w:val="0"/>
          <w:szCs w:val="22"/>
          <w:lang w:val="ja-JP"/>
        </w:rPr>
        <w:t>活動</w:t>
      </w:r>
      <w:r w:rsidR="009E3188">
        <w:rPr>
          <w:rFonts w:asciiTheme="minorEastAsia" w:eastAsiaTheme="minorEastAsia" w:hAnsiTheme="minorEastAsia" w:cs="ＭＳ Ｐゴシック" w:hint="eastAsia"/>
          <w:color w:val="000000" w:themeColor="text1"/>
          <w:spacing w:val="-4"/>
          <w:kern w:val="0"/>
          <w:szCs w:val="22"/>
          <w:lang w:val="ja-JP"/>
        </w:rPr>
        <w:t>に活</w:t>
      </w:r>
      <w:r w:rsidR="0065553B">
        <w:rPr>
          <w:rFonts w:asciiTheme="minorEastAsia" w:eastAsiaTheme="minorEastAsia" w:hAnsiTheme="minorEastAsia" w:cs="ＭＳ Ｐゴシック" w:hint="eastAsia"/>
          <w:color w:val="000000" w:themeColor="text1"/>
          <w:spacing w:val="-4"/>
          <w:kern w:val="0"/>
          <w:szCs w:val="22"/>
          <w:lang w:val="ja-JP"/>
        </w:rPr>
        <w:t>か</w:t>
      </w:r>
      <w:r w:rsidR="009E3188">
        <w:rPr>
          <w:rFonts w:asciiTheme="minorEastAsia" w:eastAsiaTheme="minorEastAsia" w:hAnsiTheme="minorEastAsia" w:cs="ＭＳ Ｐゴシック" w:hint="eastAsia"/>
          <w:color w:val="000000" w:themeColor="text1"/>
          <w:spacing w:val="-4"/>
          <w:kern w:val="0"/>
          <w:szCs w:val="22"/>
          <w:lang w:val="ja-JP"/>
        </w:rPr>
        <w:t>してもらいたい旨挨拶があった</w:t>
      </w:r>
      <w:r w:rsidR="00DD1EFA" w:rsidRPr="004A6E2D">
        <w:rPr>
          <w:rFonts w:asciiTheme="minorEastAsia" w:eastAsiaTheme="minorEastAsia" w:hAnsiTheme="minorEastAsia" w:cs="ＭＳ Ｐゴシック" w:hint="eastAsia"/>
          <w:color w:val="000000" w:themeColor="text1"/>
          <w:spacing w:val="-4"/>
          <w:kern w:val="0"/>
          <w:szCs w:val="22"/>
          <w:lang w:val="ja-JP"/>
        </w:rPr>
        <w:t>。</w:t>
      </w:r>
    </w:p>
    <w:p w:rsidR="008F218A" w:rsidRPr="004A6E2D" w:rsidRDefault="008F218A" w:rsidP="007E5709">
      <w:pPr>
        <w:autoSpaceDE w:val="0"/>
        <w:autoSpaceDN w:val="0"/>
        <w:ind w:firstLineChars="100" w:firstLine="212"/>
        <w:jc w:val="left"/>
        <w:textAlignment w:val="auto"/>
        <w:rPr>
          <w:rFonts w:asciiTheme="minorEastAsia" w:eastAsiaTheme="minorEastAsia" w:hAnsiTheme="minorEastAsia" w:cs="ＭＳ Ｐゴシック"/>
          <w:color w:val="000000" w:themeColor="text1"/>
          <w:spacing w:val="-4"/>
          <w:kern w:val="0"/>
          <w:szCs w:val="22"/>
          <w:lang w:val="ja-JP"/>
        </w:rPr>
      </w:pPr>
    </w:p>
    <w:p w:rsidR="00A45ED1" w:rsidRPr="004A6E2D" w:rsidRDefault="00A45ED1" w:rsidP="00941226">
      <w:pPr>
        <w:autoSpaceDE w:val="0"/>
        <w:autoSpaceDN w:val="0"/>
        <w:ind w:firstLineChars="100" w:firstLine="220"/>
        <w:jc w:val="center"/>
        <w:textAlignment w:val="auto"/>
        <w:rPr>
          <w:rFonts w:asciiTheme="minorEastAsia" w:eastAsiaTheme="minorEastAsia" w:hAnsiTheme="minorEastAsia" w:cs="ＭＳ Ｐゴシック"/>
          <w:kern w:val="0"/>
          <w:szCs w:val="22"/>
          <w:lang w:val="ja-JP"/>
        </w:rPr>
      </w:pPr>
      <w:r w:rsidRPr="004A6E2D">
        <w:rPr>
          <w:rFonts w:asciiTheme="minorEastAsia" w:eastAsiaTheme="minorEastAsia" w:hAnsiTheme="minorEastAsia" w:cs="ＭＳ Ｐゴシック" w:hint="eastAsia"/>
          <w:kern w:val="0"/>
          <w:szCs w:val="22"/>
          <w:lang w:val="ja-JP"/>
        </w:rPr>
        <w:t>記</w:t>
      </w:r>
    </w:p>
    <w:p w:rsidR="004E70E6" w:rsidRPr="004A6E2D" w:rsidRDefault="004E70E6" w:rsidP="00941226">
      <w:pPr>
        <w:autoSpaceDE w:val="0"/>
        <w:autoSpaceDN w:val="0"/>
        <w:ind w:firstLineChars="100" w:firstLine="220"/>
        <w:jc w:val="left"/>
        <w:textAlignment w:val="auto"/>
        <w:rPr>
          <w:rFonts w:asciiTheme="minorEastAsia" w:eastAsiaTheme="minorEastAsia" w:hAnsiTheme="minorEastAsia" w:cs="ＭＳ Ｐゴシック"/>
          <w:color w:val="FF0000"/>
          <w:kern w:val="0"/>
          <w:szCs w:val="22"/>
          <w:lang w:val="ja-JP"/>
        </w:rPr>
      </w:pPr>
    </w:p>
    <w:p w:rsidR="009651B9" w:rsidRPr="004A6E2D" w:rsidRDefault="009651B9" w:rsidP="009B2CB7">
      <w:pPr>
        <w:autoSpaceDE w:val="0"/>
        <w:autoSpaceDN w:val="0"/>
        <w:spacing w:afterLines="50" w:after="166"/>
        <w:jc w:val="left"/>
        <w:textAlignment w:val="auto"/>
        <w:rPr>
          <w:rFonts w:asciiTheme="minorEastAsia" w:eastAsiaTheme="minorEastAsia" w:hAnsiTheme="minorEastAsia" w:cs="ＭＳ Ｐゴシック"/>
          <w:kern w:val="0"/>
          <w:szCs w:val="22"/>
          <w:lang w:val="ja-JP"/>
        </w:rPr>
      </w:pPr>
      <w:r w:rsidRPr="004A6E2D">
        <w:rPr>
          <w:rFonts w:asciiTheme="minorEastAsia" w:eastAsiaTheme="minorEastAsia" w:hAnsiTheme="minorEastAsia" w:cs="ＭＳ Ｐゴシック" w:hint="eastAsia"/>
          <w:kern w:val="0"/>
          <w:szCs w:val="22"/>
          <w:lang w:val="ja-JP"/>
        </w:rPr>
        <w:t xml:space="preserve">１．日時　　</w:t>
      </w:r>
      <w:r w:rsidR="002B5913" w:rsidRPr="004A6E2D">
        <w:rPr>
          <w:rFonts w:asciiTheme="minorEastAsia" w:eastAsiaTheme="minorEastAsia" w:hAnsiTheme="minorEastAsia" w:cs="ＭＳ Ｐゴシック" w:hint="eastAsia"/>
          <w:kern w:val="0"/>
          <w:szCs w:val="22"/>
          <w:lang w:val="ja-JP"/>
        </w:rPr>
        <w:t xml:space="preserve">  </w:t>
      </w:r>
      <w:r w:rsidR="009E3D7E" w:rsidRPr="004A6E2D">
        <w:rPr>
          <w:rFonts w:asciiTheme="minorEastAsia" w:eastAsiaTheme="minorEastAsia" w:hAnsiTheme="minorEastAsia" w:cs="ＭＳ Ｐゴシック" w:hint="eastAsia"/>
          <w:kern w:val="0"/>
          <w:szCs w:val="22"/>
          <w:lang w:val="ja-JP"/>
        </w:rPr>
        <w:t>２０１６年</w:t>
      </w:r>
      <w:r w:rsidR="00024D11">
        <w:rPr>
          <w:rFonts w:asciiTheme="minorEastAsia" w:eastAsiaTheme="minorEastAsia" w:hAnsiTheme="minorEastAsia" w:cs="ＭＳ Ｐゴシック" w:hint="eastAsia"/>
          <w:kern w:val="0"/>
          <w:szCs w:val="22"/>
          <w:lang w:val="ja-JP"/>
        </w:rPr>
        <w:t>８月２３</w:t>
      </w:r>
      <w:r w:rsidR="009E3D7E" w:rsidRPr="004A6E2D">
        <w:rPr>
          <w:rFonts w:asciiTheme="minorEastAsia" w:eastAsiaTheme="minorEastAsia" w:hAnsiTheme="minorEastAsia" w:cs="ＭＳ Ｐゴシック" w:hint="eastAsia"/>
          <w:kern w:val="0"/>
          <w:szCs w:val="22"/>
          <w:lang w:val="ja-JP"/>
        </w:rPr>
        <w:t>日（火）　１３：３０～１７：００</w:t>
      </w:r>
    </w:p>
    <w:p w:rsidR="009E3D7E" w:rsidRPr="004A6E2D" w:rsidRDefault="009651B9" w:rsidP="009B2CB7">
      <w:pPr>
        <w:autoSpaceDE w:val="0"/>
        <w:autoSpaceDN w:val="0"/>
        <w:spacing w:afterLines="50" w:after="166"/>
        <w:jc w:val="left"/>
        <w:textAlignment w:val="auto"/>
        <w:rPr>
          <w:rFonts w:asciiTheme="minorEastAsia" w:eastAsiaTheme="minorEastAsia" w:hAnsiTheme="minorEastAsia" w:cs="ＭＳ Ｐゴシック"/>
          <w:kern w:val="0"/>
          <w:szCs w:val="22"/>
          <w:lang w:val="ja-JP"/>
        </w:rPr>
      </w:pPr>
      <w:r w:rsidRPr="004A6E2D">
        <w:rPr>
          <w:rFonts w:asciiTheme="minorEastAsia" w:eastAsiaTheme="minorEastAsia" w:hAnsiTheme="minorEastAsia" w:cs="ＭＳ Ｐゴシック" w:hint="eastAsia"/>
          <w:kern w:val="0"/>
          <w:szCs w:val="22"/>
          <w:lang w:val="ja-JP"/>
        </w:rPr>
        <w:t xml:space="preserve">２．場所　　</w:t>
      </w:r>
      <w:r w:rsidR="002B5913" w:rsidRPr="004A6E2D">
        <w:rPr>
          <w:rFonts w:asciiTheme="minorEastAsia" w:eastAsiaTheme="minorEastAsia" w:hAnsiTheme="minorEastAsia" w:cs="ＭＳ Ｐゴシック" w:hint="eastAsia"/>
          <w:kern w:val="0"/>
          <w:szCs w:val="22"/>
          <w:lang w:val="ja-JP"/>
        </w:rPr>
        <w:t xml:space="preserve">  </w:t>
      </w:r>
      <w:r w:rsidR="00A9284F">
        <w:rPr>
          <w:rFonts w:asciiTheme="minorEastAsia" w:eastAsiaTheme="minorEastAsia" w:hAnsiTheme="minorEastAsia" w:cs="ＭＳ Ｐゴシック" w:hint="eastAsia"/>
          <w:kern w:val="0"/>
          <w:szCs w:val="22"/>
          <w:lang w:val="ja-JP"/>
        </w:rPr>
        <w:t>三井化学</w:t>
      </w:r>
      <w:r w:rsidR="009E3D7E" w:rsidRPr="004A6E2D">
        <w:rPr>
          <w:rFonts w:asciiTheme="minorEastAsia" w:eastAsiaTheme="minorEastAsia" w:hAnsiTheme="minorEastAsia" w:cs="ＭＳ Ｐゴシック" w:hint="eastAsia"/>
          <w:kern w:val="0"/>
          <w:szCs w:val="22"/>
          <w:lang w:val="ja-JP"/>
        </w:rPr>
        <w:t xml:space="preserve"> </w:t>
      </w:r>
      <w:r w:rsidR="00A9284F">
        <w:rPr>
          <w:rFonts w:asciiTheme="minorEastAsia" w:eastAsiaTheme="minorEastAsia" w:hAnsiTheme="minorEastAsia" w:cs="ＭＳ Ｐゴシック" w:hint="eastAsia"/>
          <w:kern w:val="0"/>
          <w:szCs w:val="22"/>
          <w:lang w:val="ja-JP"/>
        </w:rPr>
        <w:t>大阪工場</w:t>
      </w:r>
      <w:r w:rsidR="009E3D7E" w:rsidRPr="004A6E2D">
        <w:rPr>
          <w:rFonts w:asciiTheme="minorEastAsia" w:eastAsiaTheme="minorEastAsia" w:hAnsiTheme="minorEastAsia" w:cs="ＭＳ Ｐゴシック" w:hint="eastAsia"/>
          <w:kern w:val="0"/>
          <w:szCs w:val="22"/>
          <w:lang w:val="ja-JP"/>
        </w:rPr>
        <w:t xml:space="preserve"> </w:t>
      </w:r>
      <w:r w:rsidR="00A9284F">
        <w:rPr>
          <w:rFonts w:asciiTheme="minorEastAsia" w:eastAsiaTheme="minorEastAsia" w:hAnsiTheme="minorEastAsia" w:cs="ＭＳ Ｐゴシック" w:hint="eastAsia"/>
          <w:kern w:val="0"/>
          <w:szCs w:val="22"/>
          <w:lang w:val="ja-JP"/>
        </w:rPr>
        <w:t>技術研修センター</w:t>
      </w:r>
    </w:p>
    <w:p w:rsidR="00A45ED1" w:rsidRPr="004A6E2D" w:rsidRDefault="00A45ED1" w:rsidP="009B2CB7">
      <w:pPr>
        <w:autoSpaceDE w:val="0"/>
        <w:autoSpaceDN w:val="0"/>
        <w:spacing w:afterLines="50" w:after="166"/>
        <w:jc w:val="left"/>
        <w:textAlignment w:val="auto"/>
        <w:rPr>
          <w:rFonts w:asciiTheme="minorEastAsia" w:eastAsiaTheme="minorEastAsia" w:hAnsiTheme="minorEastAsia" w:cs="ＭＳ Ｐゴシック"/>
          <w:kern w:val="0"/>
          <w:szCs w:val="22"/>
          <w:lang w:val="ja-JP"/>
        </w:rPr>
      </w:pPr>
      <w:r w:rsidRPr="004A6E2D">
        <w:rPr>
          <w:rFonts w:asciiTheme="minorEastAsia" w:eastAsiaTheme="minorEastAsia" w:hAnsiTheme="minorEastAsia" w:cs="ＭＳ Ｐゴシック" w:hint="eastAsia"/>
          <w:kern w:val="0"/>
          <w:szCs w:val="22"/>
          <w:lang w:val="ja-JP"/>
        </w:rPr>
        <w:t>３．参加対象</w:t>
      </w:r>
      <w:r w:rsidR="002E443B" w:rsidRPr="004A6E2D">
        <w:rPr>
          <w:rFonts w:asciiTheme="minorEastAsia" w:eastAsiaTheme="minorEastAsia" w:hAnsiTheme="minorEastAsia" w:cs="ＭＳ Ｐゴシック" w:hint="eastAsia"/>
          <w:kern w:val="0"/>
          <w:szCs w:val="22"/>
          <w:lang w:val="ja-JP"/>
        </w:rPr>
        <w:t xml:space="preserve">　</w:t>
      </w:r>
      <w:r w:rsidR="00F907AD" w:rsidRPr="004A6E2D">
        <w:rPr>
          <w:rFonts w:asciiTheme="minorEastAsia" w:eastAsiaTheme="minorEastAsia" w:hAnsiTheme="minorEastAsia" w:cs="ＭＳ Ｐゴシック" w:hint="eastAsia"/>
          <w:kern w:val="0"/>
          <w:szCs w:val="22"/>
          <w:lang w:val="ja-JP"/>
        </w:rPr>
        <w:t>石化協会員会社の</w:t>
      </w:r>
      <w:r w:rsidR="00A9284F">
        <w:rPr>
          <w:rFonts w:asciiTheme="minorEastAsia" w:eastAsiaTheme="minorEastAsia" w:hAnsiTheme="minorEastAsia" w:cs="ＭＳ Ｐゴシック" w:hint="eastAsia"/>
          <w:kern w:val="0"/>
          <w:szCs w:val="22"/>
          <w:lang w:val="ja-JP"/>
        </w:rPr>
        <w:t>製造課長等（近畿圏</w:t>
      </w:r>
      <w:r w:rsidR="009E3D7E" w:rsidRPr="004A6E2D">
        <w:rPr>
          <w:rFonts w:asciiTheme="minorEastAsia" w:eastAsiaTheme="minorEastAsia" w:hAnsiTheme="minorEastAsia" w:cs="ＭＳ Ｐゴシック" w:hint="eastAsia"/>
          <w:kern w:val="0"/>
          <w:szCs w:val="22"/>
          <w:lang w:val="ja-JP"/>
        </w:rPr>
        <w:t>）</w:t>
      </w:r>
    </w:p>
    <w:p w:rsidR="00A45ED1" w:rsidRPr="004A6E2D" w:rsidRDefault="00A45ED1" w:rsidP="009B2CB7">
      <w:pPr>
        <w:autoSpaceDE w:val="0"/>
        <w:autoSpaceDN w:val="0"/>
        <w:spacing w:afterLines="50" w:after="166"/>
        <w:jc w:val="left"/>
        <w:textAlignment w:val="auto"/>
        <w:rPr>
          <w:rFonts w:asciiTheme="minorEastAsia" w:eastAsiaTheme="minorEastAsia" w:hAnsiTheme="minorEastAsia" w:cs="ＭＳ Ｐゴシック"/>
          <w:kern w:val="0"/>
          <w:szCs w:val="22"/>
          <w:lang w:val="ja-JP"/>
        </w:rPr>
      </w:pPr>
      <w:r w:rsidRPr="004A6E2D">
        <w:rPr>
          <w:rFonts w:asciiTheme="minorEastAsia" w:eastAsiaTheme="minorEastAsia" w:hAnsiTheme="minorEastAsia" w:cs="ＭＳ Ｐゴシック" w:hint="eastAsia"/>
          <w:kern w:val="0"/>
          <w:szCs w:val="22"/>
          <w:lang w:val="ja-JP"/>
        </w:rPr>
        <w:t xml:space="preserve">４．参加者数　</w:t>
      </w:r>
      <w:r w:rsidR="00954674">
        <w:rPr>
          <w:rFonts w:asciiTheme="minorEastAsia" w:eastAsiaTheme="minorEastAsia" w:hAnsiTheme="minorEastAsia" w:cs="ＭＳ Ｐゴシック" w:hint="eastAsia"/>
          <w:kern w:val="0"/>
          <w:szCs w:val="22"/>
          <w:lang w:val="ja-JP"/>
        </w:rPr>
        <w:t>３５</w:t>
      </w:r>
      <w:r w:rsidRPr="004A6E2D">
        <w:rPr>
          <w:rFonts w:asciiTheme="minorEastAsia" w:eastAsiaTheme="minorEastAsia" w:hAnsiTheme="minorEastAsia" w:cs="ＭＳ Ｐゴシック" w:hint="eastAsia"/>
          <w:kern w:val="0"/>
          <w:szCs w:val="22"/>
          <w:lang w:val="ja-JP"/>
        </w:rPr>
        <w:t>社約</w:t>
      </w:r>
      <w:r w:rsidR="009651B9" w:rsidRPr="004A6E2D">
        <w:rPr>
          <w:rFonts w:asciiTheme="minorEastAsia" w:eastAsiaTheme="minorEastAsia" w:hAnsiTheme="minorEastAsia" w:cs="ＭＳ Ｐゴシック" w:hint="eastAsia"/>
          <w:kern w:val="0"/>
          <w:szCs w:val="22"/>
          <w:lang w:val="ja-JP"/>
        </w:rPr>
        <w:t>１</w:t>
      </w:r>
      <w:r w:rsidR="00954674">
        <w:rPr>
          <w:rFonts w:asciiTheme="minorEastAsia" w:eastAsiaTheme="minorEastAsia" w:hAnsiTheme="minorEastAsia" w:cs="ＭＳ Ｐゴシック" w:hint="eastAsia"/>
          <w:kern w:val="0"/>
          <w:szCs w:val="22"/>
          <w:lang w:val="ja-JP"/>
        </w:rPr>
        <w:t>３</w:t>
      </w:r>
      <w:r w:rsidR="009651B9" w:rsidRPr="004A6E2D">
        <w:rPr>
          <w:rFonts w:asciiTheme="minorEastAsia" w:eastAsiaTheme="minorEastAsia" w:hAnsiTheme="minorEastAsia" w:cs="ＭＳ Ｐゴシック" w:hint="eastAsia"/>
          <w:kern w:val="0"/>
          <w:szCs w:val="22"/>
          <w:lang w:val="ja-JP"/>
        </w:rPr>
        <w:t>０</w:t>
      </w:r>
      <w:r w:rsidRPr="004A6E2D">
        <w:rPr>
          <w:rFonts w:asciiTheme="minorEastAsia" w:eastAsiaTheme="minorEastAsia" w:hAnsiTheme="minorEastAsia" w:cs="ＭＳ Ｐゴシック" w:hint="eastAsia"/>
          <w:kern w:val="0"/>
          <w:szCs w:val="22"/>
          <w:lang w:val="ja-JP"/>
        </w:rPr>
        <w:t>名</w:t>
      </w:r>
    </w:p>
    <w:p w:rsidR="00A45ED1" w:rsidRPr="004A6E2D" w:rsidRDefault="00A45ED1" w:rsidP="009B2CB7">
      <w:pPr>
        <w:autoSpaceDE w:val="0"/>
        <w:autoSpaceDN w:val="0"/>
        <w:spacing w:afterLines="50" w:after="166"/>
        <w:jc w:val="left"/>
        <w:textAlignment w:val="auto"/>
        <w:rPr>
          <w:rFonts w:asciiTheme="minorEastAsia" w:eastAsiaTheme="minorEastAsia" w:hAnsiTheme="minorEastAsia" w:cs="ＭＳ Ｐゴシック"/>
          <w:kern w:val="0"/>
          <w:szCs w:val="22"/>
          <w:lang w:val="ja-JP"/>
        </w:rPr>
      </w:pPr>
      <w:r w:rsidRPr="004A6E2D">
        <w:rPr>
          <w:rFonts w:asciiTheme="minorEastAsia" w:eastAsiaTheme="minorEastAsia" w:hAnsiTheme="minorEastAsia" w:cs="ＭＳ Ｐゴシック" w:hint="eastAsia"/>
          <w:kern w:val="0"/>
          <w:szCs w:val="22"/>
          <w:lang w:val="ja-JP"/>
        </w:rPr>
        <w:t>５．プログラム</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7307"/>
      </w:tblGrid>
      <w:tr w:rsidR="00650386" w:rsidRPr="00AF7E79" w:rsidTr="00735FBC">
        <w:trPr>
          <w:trHeight w:val="73"/>
        </w:trPr>
        <w:tc>
          <w:tcPr>
            <w:tcW w:w="1765" w:type="dxa"/>
            <w:vAlign w:val="center"/>
          </w:tcPr>
          <w:p w:rsidR="00650386" w:rsidRPr="00735FBC" w:rsidRDefault="00650386" w:rsidP="0005584F">
            <w:pPr>
              <w:autoSpaceDE w:val="0"/>
              <w:autoSpaceDN w:val="0"/>
              <w:jc w:val="center"/>
              <w:textAlignment w:val="auto"/>
              <w:rPr>
                <w:rFonts w:asciiTheme="minorEastAsia" w:eastAsiaTheme="minorEastAsia" w:hAnsiTheme="minorEastAsia" w:cs="ＭＳ Ｐゴシック"/>
                <w:kern w:val="0"/>
                <w:szCs w:val="22"/>
                <w:lang w:val="ja-JP"/>
              </w:rPr>
            </w:pPr>
            <w:r w:rsidRPr="00735FBC">
              <w:rPr>
                <w:rFonts w:asciiTheme="minorEastAsia" w:eastAsiaTheme="minorEastAsia" w:hAnsiTheme="minorEastAsia" w:cs="ＭＳ Ｐゴシック" w:hint="eastAsia"/>
                <w:kern w:val="0"/>
                <w:szCs w:val="22"/>
                <w:lang w:val="ja-JP"/>
              </w:rPr>
              <w:t>時　間</w:t>
            </w:r>
          </w:p>
        </w:tc>
        <w:tc>
          <w:tcPr>
            <w:tcW w:w="7307" w:type="dxa"/>
            <w:vAlign w:val="center"/>
          </w:tcPr>
          <w:p w:rsidR="00650386" w:rsidRPr="00735FBC" w:rsidRDefault="00650386" w:rsidP="0005584F">
            <w:pPr>
              <w:autoSpaceDE w:val="0"/>
              <w:autoSpaceDN w:val="0"/>
              <w:jc w:val="center"/>
              <w:textAlignment w:val="auto"/>
              <w:rPr>
                <w:rFonts w:asciiTheme="minorEastAsia" w:eastAsiaTheme="minorEastAsia" w:hAnsiTheme="minorEastAsia" w:cs="ＭＳ Ｐゴシック"/>
                <w:kern w:val="0"/>
                <w:szCs w:val="22"/>
                <w:lang w:val="ja-JP"/>
              </w:rPr>
            </w:pPr>
            <w:r w:rsidRPr="00735FBC">
              <w:rPr>
                <w:rFonts w:asciiTheme="minorEastAsia" w:eastAsiaTheme="minorEastAsia" w:hAnsiTheme="minorEastAsia" w:cs="ＭＳ Ｐゴシック" w:hint="eastAsia"/>
                <w:kern w:val="0"/>
                <w:szCs w:val="22"/>
                <w:lang w:val="ja-JP"/>
              </w:rPr>
              <w:t>内  容　(敬称略)</w:t>
            </w:r>
          </w:p>
        </w:tc>
      </w:tr>
      <w:tr w:rsidR="00650386" w:rsidRPr="00AF7E79" w:rsidTr="00735FBC">
        <w:tblPrEx>
          <w:tblCellMar>
            <w:left w:w="99" w:type="dxa"/>
            <w:right w:w="99" w:type="dxa"/>
          </w:tblCellMar>
        </w:tblPrEx>
        <w:trPr>
          <w:trHeight w:hRule="exact" w:val="425"/>
        </w:trPr>
        <w:tc>
          <w:tcPr>
            <w:tcW w:w="1765" w:type="dxa"/>
            <w:vMerge w:val="restart"/>
            <w:vAlign w:val="center"/>
          </w:tcPr>
          <w:p w:rsidR="00650386" w:rsidRPr="00735FBC" w:rsidRDefault="00650386" w:rsidP="0005584F">
            <w:pPr>
              <w:autoSpaceDE w:val="0"/>
              <w:autoSpaceDN w:val="0"/>
              <w:jc w:val="center"/>
              <w:textAlignment w:val="auto"/>
              <w:rPr>
                <w:rFonts w:asciiTheme="minorEastAsia" w:eastAsiaTheme="minorEastAsia" w:hAnsiTheme="minorEastAsia" w:cs="ＭＳ Ｐゴシック"/>
                <w:kern w:val="0"/>
                <w:szCs w:val="22"/>
                <w:lang w:val="ja-JP"/>
              </w:rPr>
            </w:pPr>
            <w:r w:rsidRPr="00735FBC">
              <w:rPr>
                <w:rFonts w:asciiTheme="minorEastAsia" w:eastAsiaTheme="minorEastAsia" w:hAnsiTheme="minorEastAsia" w:cs="ＭＳ Ｐゴシック" w:hint="eastAsia"/>
                <w:kern w:val="0"/>
                <w:szCs w:val="22"/>
                <w:lang w:val="ja-JP"/>
              </w:rPr>
              <w:t>13：30～13：40</w:t>
            </w:r>
          </w:p>
        </w:tc>
        <w:tc>
          <w:tcPr>
            <w:tcW w:w="7307" w:type="dxa"/>
            <w:vMerge w:val="restart"/>
            <w:vAlign w:val="center"/>
          </w:tcPr>
          <w:p w:rsidR="00650386" w:rsidRPr="00735FBC" w:rsidRDefault="00650386" w:rsidP="0005584F">
            <w:pPr>
              <w:autoSpaceDE w:val="0"/>
              <w:autoSpaceDN w:val="0"/>
              <w:spacing w:beforeLines="50" w:before="166" w:line="240" w:lineRule="exact"/>
              <w:jc w:val="left"/>
              <w:textAlignment w:val="auto"/>
              <w:rPr>
                <w:rFonts w:asciiTheme="minorEastAsia" w:eastAsiaTheme="minorEastAsia" w:hAnsiTheme="minorEastAsia" w:cs="ＭＳ Ｐゴシック"/>
                <w:kern w:val="0"/>
                <w:szCs w:val="22"/>
                <w:lang w:val="ja-JP"/>
              </w:rPr>
            </w:pPr>
            <w:r w:rsidRPr="00735FBC">
              <w:rPr>
                <w:rFonts w:asciiTheme="minorEastAsia" w:eastAsiaTheme="minorEastAsia" w:hAnsiTheme="minorEastAsia" w:cs="ＭＳ Ｐゴシック" w:hint="eastAsia"/>
                <w:kern w:val="0"/>
                <w:szCs w:val="22"/>
                <w:lang w:val="ja-JP"/>
              </w:rPr>
              <w:t>開会挨拶</w:t>
            </w:r>
          </w:p>
          <w:p w:rsidR="00650386" w:rsidRPr="00735FBC" w:rsidRDefault="00650386" w:rsidP="0005584F">
            <w:pPr>
              <w:pStyle w:val="ae"/>
              <w:tabs>
                <w:tab w:val="left" w:pos="4953"/>
              </w:tabs>
              <w:spacing w:line="280" w:lineRule="exact"/>
              <w:ind w:leftChars="254" w:left="558" w:firstLineChars="50" w:firstLine="110"/>
              <w:rPr>
                <w:rFonts w:asciiTheme="minorEastAsia" w:eastAsiaTheme="minorEastAsia" w:hAnsiTheme="minorEastAsia"/>
                <w:color w:val="000000"/>
                <w:sz w:val="22"/>
                <w:szCs w:val="22"/>
              </w:rPr>
            </w:pPr>
            <w:r w:rsidRPr="00735FBC">
              <w:rPr>
                <w:rFonts w:asciiTheme="minorEastAsia" w:eastAsiaTheme="minorEastAsia" w:hAnsiTheme="minorEastAsia" w:hint="eastAsia"/>
                <w:color w:val="000000"/>
                <w:sz w:val="22"/>
                <w:szCs w:val="22"/>
              </w:rPr>
              <w:t>三井化学㈱ 執行役員　大阪工場長　綱島　宏</w:t>
            </w:r>
          </w:p>
          <w:p w:rsidR="00650386" w:rsidRPr="00735FBC" w:rsidRDefault="00650386" w:rsidP="0005584F">
            <w:pPr>
              <w:pStyle w:val="ae"/>
              <w:tabs>
                <w:tab w:val="left" w:pos="5095"/>
                <w:tab w:val="left" w:pos="5237"/>
              </w:tabs>
              <w:spacing w:beforeLines="50" w:before="166" w:line="280" w:lineRule="exact"/>
              <w:ind w:leftChars="254" w:left="558" w:firstLineChars="50" w:firstLine="110"/>
              <w:rPr>
                <w:rFonts w:asciiTheme="minorEastAsia" w:eastAsiaTheme="minorEastAsia" w:hAnsiTheme="minorEastAsia"/>
                <w:sz w:val="22"/>
                <w:szCs w:val="22"/>
              </w:rPr>
            </w:pPr>
            <w:r w:rsidRPr="00735FBC">
              <w:rPr>
                <w:rFonts w:asciiTheme="minorEastAsia" w:eastAsiaTheme="minorEastAsia" w:hAnsiTheme="minorEastAsia" w:hint="eastAsia"/>
                <w:sz w:val="22"/>
                <w:szCs w:val="22"/>
              </w:rPr>
              <w:t>石油化学工業協会　保安・衛生</w:t>
            </w:r>
            <w:r w:rsidRPr="00735FBC">
              <w:rPr>
                <w:rFonts w:asciiTheme="minorEastAsia" w:eastAsiaTheme="minorEastAsia" w:hAnsiTheme="minorEastAsia" w:hint="eastAsia"/>
                <w:color w:val="000000"/>
                <w:sz w:val="22"/>
                <w:szCs w:val="22"/>
              </w:rPr>
              <w:t>小委員会　委員長　出村　公明</w:t>
            </w:r>
          </w:p>
          <w:p w:rsidR="00650386" w:rsidRPr="00735FBC" w:rsidRDefault="00650386" w:rsidP="0005584F">
            <w:pPr>
              <w:pStyle w:val="ae"/>
              <w:spacing w:line="280" w:lineRule="exact"/>
              <w:ind w:leftChars="1027" w:left="2258" w:rightChars="-21" w:right="-46"/>
              <w:rPr>
                <w:rFonts w:asciiTheme="minorEastAsia" w:eastAsiaTheme="minorEastAsia" w:hAnsiTheme="minorEastAsia"/>
                <w:sz w:val="22"/>
                <w:szCs w:val="22"/>
              </w:rPr>
            </w:pPr>
            <w:r w:rsidRPr="00735FBC">
              <w:rPr>
                <w:rFonts w:asciiTheme="minorEastAsia" w:eastAsiaTheme="minorEastAsia" w:hAnsiTheme="minorEastAsia" w:hint="eastAsia"/>
                <w:sz w:val="22"/>
                <w:szCs w:val="22"/>
              </w:rPr>
              <w:t>(旭化成㈱</w:t>
            </w:r>
            <w:r w:rsidRPr="00735FBC">
              <w:rPr>
                <w:rFonts w:asciiTheme="minorEastAsia" w:eastAsiaTheme="minorEastAsia" w:hAnsiTheme="minorEastAsia" w:hint="eastAsia"/>
                <w:color w:val="000000"/>
                <w:sz w:val="22"/>
                <w:szCs w:val="22"/>
              </w:rPr>
              <w:t>理事　環境安全・品質保証部　部長</w:t>
            </w:r>
            <w:r w:rsidRPr="00735FBC">
              <w:rPr>
                <w:rFonts w:asciiTheme="minorEastAsia" w:eastAsiaTheme="minorEastAsia" w:hAnsiTheme="minorEastAsia" w:hint="eastAsia"/>
                <w:sz w:val="22"/>
                <w:szCs w:val="22"/>
              </w:rPr>
              <w:t>）</w:t>
            </w:r>
          </w:p>
          <w:p w:rsidR="00650386" w:rsidRPr="00735FBC" w:rsidRDefault="00650386" w:rsidP="0005584F">
            <w:pPr>
              <w:pStyle w:val="ae"/>
              <w:ind w:leftChars="409" w:left="899" w:firstLineChars="50" w:firstLine="110"/>
              <w:rPr>
                <w:rFonts w:asciiTheme="minorEastAsia" w:eastAsiaTheme="minorEastAsia" w:hAnsiTheme="minorEastAsia" w:cs="ＭＳ Ｐゴシック"/>
                <w:kern w:val="0"/>
                <w:sz w:val="22"/>
                <w:szCs w:val="22"/>
              </w:rPr>
            </w:pPr>
          </w:p>
        </w:tc>
      </w:tr>
      <w:tr w:rsidR="00650386" w:rsidRPr="00AF7E79" w:rsidTr="00735FBC">
        <w:trPr>
          <w:trHeight w:hRule="exact" w:val="1145"/>
        </w:trPr>
        <w:tc>
          <w:tcPr>
            <w:tcW w:w="1765" w:type="dxa"/>
            <w:vMerge/>
            <w:vAlign w:val="center"/>
          </w:tcPr>
          <w:p w:rsidR="00650386" w:rsidRPr="00735FBC" w:rsidRDefault="00650386" w:rsidP="0005584F">
            <w:pPr>
              <w:autoSpaceDE w:val="0"/>
              <w:autoSpaceDN w:val="0"/>
              <w:jc w:val="center"/>
              <w:textAlignment w:val="auto"/>
              <w:rPr>
                <w:rFonts w:asciiTheme="minorEastAsia" w:eastAsiaTheme="minorEastAsia" w:hAnsiTheme="minorEastAsia" w:cs="ＭＳ Ｐゴシック"/>
                <w:kern w:val="0"/>
                <w:szCs w:val="22"/>
              </w:rPr>
            </w:pPr>
          </w:p>
        </w:tc>
        <w:tc>
          <w:tcPr>
            <w:tcW w:w="7307" w:type="dxa"/>
            <w:vMerge/>
            <w:vAlign w:val="center"/>
          </w:tcPr>
          <w:p w:rsidR="00650386" w:rsidRPr="00735FBC" w:rsidRDefault="00650386" w:rsidP="0005584F">
            <w:pPr>
              <w:autoSpaceDE w:val="0"/>
              <w:autoSpaceDN w:val="0"/>
              <w:jc w:val="left"/>
              <w:textAlignment w:val="auto"/>
              <w:rPr>
                <w:rFonts w:asciiTheme="minorEastAsia" w:eastAsiaTheme="minorEastAsia" w:hAnsiTheme="minorEastAsia" w:cs="ＭＳ Ｐゴシック"/>
                <w:kern w:val="0"/>
                <w:szCs w:val="22"/>
              </w:rPr>
            </w:pPr>
          </w:p>
        </w:tc>
      </w:tr>
      <w:tr w:rsidR="00650386" w:rsidRPr="00AF7E79" w:rsidTr="006D6121">
        <w:trPr>
          <w:trHeight w:hRule="exact" w:val="1416"/>
        </w:trPr>
        <w:tc>
          <w:tcPr>
            <w:tcW w:w="1765" w:type="dxa"/>
            <w:vAlign w:val="center"/>
          </w:tcPr>
          <w:p w:rsidR="00650386" w:rsidRPr="00735FBC" w:rsidRDefault="00650386" w:rsidP="0005584F">
            <w:pPr>
              <w:autoSpaceDE w:val="0"/>
              <w:autoSpaceDN w:val="0"/>
              <w:jc w:val="center"/>
              <w:textAlignment w:val="auto"/>
              <w:rPr>
                <w:rFonts w:asciiTheme="minorEastAsia" w:eastAsiaTheme="minorEastAsia" w:hAnsiTheme="minorEastAsia" w:cs="ＭＳ Ｐゴシック"/>
                <w:kern w:val="0"/>
                <w:szCs w:val="22"/>
                <w:lang w:val="ja-JP"/>
              </w:rPr>
            </w:pPr>
            <w:r w:rsidRPr="00735FBC">
              <w:rPr>
                <w:rFonts w:asciiTheme="minorEastAsia" w:eastAsiaTheme="minorEastAsia" w:hAnsiTheme="minorEastAsia" w:cs="ＭＳ Ｐゴシック" w:hint="eastAsia"/>
                <w:kern w:val="0"/>
                <w:szCs w:val="22"/>
                <w:lang w:val="ja-JP"/>
              </w:rPr>
              <w:t>13：40～15：10</w:t>
            </w:r>
          </w:p>
        </w:tc>
        <w:tc>
          <w:tcPr>
            <w:tcW w:w="7307" w:type="dxa"/>
            <w:vAlign w:val="center"/>
          </w:tcPr>
          <w:p w:rsidR="00650386" w:rsidRPr="00735FBC" w:rsidRDefault="00650386" w:rsidP="0005584F">
            <w:pPr>
              <w:tabs>
                <w:tab w:val="left" w:pos="742"/>
              </w:tabs>
              <w:spacing w:line="240" w:lineRule="exact"/>
              <w:ind w:left="974" w:hangingChars="443" w:hanging="974"/>
              <w:jc w:val="left"/>
              <w:rPr>
                <w:rFonts w:asciiTheme="minorEastAsia" w:eastAsiaTheme="minorEastAsia" w:hAnsiTheme="minorEastAsia"/>
                <w:szCs w:val="22"/>
              </w:rPr>
            </w:pPr>
            <w:r w:rsidRPr="00735FBC">
              <w:rPr>
                <w:rFonts w:asciiTheme="minorEastAsia" w:eastAsiaTheme="minorEastAsia" w:hAnsiTheme="minorEastAsia" w:hint="eastAsia"/>
                <w:szCs w:val="22"/>
              </w:rPr>
              <w:t>講演１</w:t>
            </w:r>
            <w:r w:rsidRPr="00735FBC">
              <w:rPr>
                <w:rFonts w:asciiTheme="minorEastAsia" w:eastAsiaTheme="minorEastAsia" w:hAnsiTheme="minorEastAsia"/>
                <w:szCs w:val="22"/>
              </w:rPr>
              <w:tab/>
            </w:r>
          </w:p>
          <w:p w:rsidR="00650386" w:rsidRPr="00735FBC" w:rsidRDefault="00650386" w:rsidP="0005584F">
            <w:pPr>
              <w:tabs>
                <w:tab w:val="left" w:pos="742"/>
              </w:tabs>
              <w:spacing w:line="280" w:lineRule="exact"/>
              <w:ind w:leftChars="200" w:left="974" w:hangingChars="243" w:hanging="534"/>
              <w:jc w:val="left"/>
              <w:rPr>
                <w:rFonts w:asciiTheme="minorEastAsia" w:eastAsiaTheme="minorEastAsia" w:hAnsiTheme="minorEastAsia"/>
                <w:szCs w:val="22"/>
              </w:rPr>
            </w:pPr>
            <w:r w:rsidRPr="00735FBC">
              <w:rPr>
                <w:rFonts w:asciiTheme="minorEastAsia" w:eastAsiaTheme="minorEastAsia" w:hAnsiTheme="minorEastAsia" w:hint="eastAsia"/>
                <w:szCs w:val="22"/>
              </w:rPr>
              <w:t>「保安確保に関する取組み」</w:t>
            </w:r>
          </w:p>
          <w:p w:rsidR="00650386" w:rsidRPr="00735FBC" w:rsidRDefault="00650386" w:rsidP="0005584F">
            <w:pPr>
              <w:tabs>
                <w:tab w:val="left" w:pos="742"/>
              </w:tabs>
              <w:spacing w:line="280" w:lineRule="exact"/>
              <w:ind w:leftChars="765" w:left="1682" w:firstLine="1"/>
              <w:jc w:val="left"/>
              <w:rPr>
                <w:rFonts w:asciiTheme="minorEastAsia" w:eastAsiaTheme="minorEastAsia" w:hAnsiTheme="minorEastAsia"/>
                <w:szCs w:val="22"/>
              </w:rPr>
            </w:pPr>
            <w:r w:rsidRPr="00735FBC">
              <w:rPr>
                <w:rFonts w:asciiTheme="minorEastAsia" w:eastAsiaTheme="minorEastAsia" w:hAnsiTheme="minorEastAsia" w:cs="MS-PGothic" w:hint="eastAsia"/>
                <w:color w:val="000000"/>
                <w:szCs w:val="22"/>
              </w:rPr>
              <w:t>古和　基宏</w:t>
            </w:r>
            <w:r w:rsidRPr="00735FBC">
              <w:rPr>
                <w:rFonts w:asciiTheme="minorEastAsia" w:eastAsiaTheme="minorEastAsia" w:hAnsiTheme="minorEastAsia" w:cs="MS-PGothic" w:hint="eastAsia"/>
                <w:kern w:val="0"/>
                <w:szCs w:val="22"/>
              </w:rPr>
              <w:t xml:space="preserve">  </w:t>
            </w:r>
            <w:r w:rsidRPr="00735FBC">
              <w:rPr>
                <w:rFonts w:asciiTheme="minorEastAsia" w:eastAsiaTheme="minorEastAsia" w:hAnsiTheme="minorEastAsia" w:cs="MS-PGothic"/>
                <w:kern w:val="0"/>
                <w:szCs w:val="22"/>
              </w:rPr>
              <w:t xml:space="preserve"> </w:t>
            </w:r>
            <w:r w:rsidRPr="00735FBC">
              <w:rPr>
                <w:rFonts w:asciiTheme="minorEastAsia" w:eastAsiaTheme="minorEastAsia" w:hAnsiTheme="minorEastAsia" w:cs="MS-PGothic" w:hint="eastAsia"/>
                <w:kern w:val="0"/>
                <w:szCs w:val="22"/>
              </w:rPr>
              <w:t>(</w:t>
            </w:r>
            <w:r w:rsidRPr="00735FBC">
              <w:rPr>
                <w:rFonts w:asciiTheme="minorEastAsia" w:eastAsiaTheme="minorEastAsia" w:hAnsiTheme="minorEastAsia" w:cs="MS-PGothic" w:hint="eastAsia"/>
                <w:color w:val="000000"/>
                <w:szCs w:val="22"/>
              </w:rPr>
              <w:t>コスモ石油㈱　安全環境統括部長</w:t>
            </w:r>
            <w:r w:rsidRPr="00735FBC">
              <w:rPr>
                <w:rFonts w:asciiTheme="minorEastAsia" w:eastAsiaTheme="minorEastAsia" w:hAnsiTheme="minorEastAsia" w:cs="MS-PGothic" w:hint="eastAsia"/>
                <w:kern w:val="0"/>
                <w:szCs w:val="22"/>
              </w:rPr>
              <w:t>)</w:t>
            </w:r>
          </w:p>
        </w:tc>
      </w:tr>
      <w:tr w:rsidR="00650386" w:rsidRPr="00AF7E79" w:rsidTr="00735FBC">
        <w:trPr>
          <w:trHeight w:val="269"/>
        </w:trPr>
        <w:tc>
          <w:tcPr>
            <w:tcW w:w="1765" w:type="dxa"/>
            <w:vAlign w:val="center"/>
          </w:tcPr>
          <w:p w:rsidR="00650386" w:rsidRPr="00735FBC" w:rsidRDefault="00650386" w:rsidP="0005584F">
            <w:pPr>
              <w:autoSpaceDE w:val="0"/>
              <w:autoSpaceDN w:val="0"/>
              <w:jc w:val="center"/>
              <w:textAlignment w:val="auto"/>
              <w:rPr>
                <w:rFonts w:asciiTheme="minorEastAsia" w:eastAsiaTheme="minorEastAsia" w:hAnsiTheme="minorEastAsia" w:cs="ＭＳ Ｐゴシック"/>
                <w:kern w:val="0"/>
                <w:szCs w:val="22"/>
                <w:lang w:val="ja-JP"/>
              </w:rPr>
            </w:pPr>
            <w:r w:rsidRPr="00735FBC">
              <w:rPr>
                <w:rFonts w:asciiTheme="minorEastAsia" w:eastAsiaTheme="minorEastAsia" w:hAnsiTheme="minorEastAsia" w:cs="ＭＳ Ｐゴシック" w:hint="eastAsia"/>
                <w:kern w:val="0"/>
                <w:szCs w:val="22"/>
                <w:lang w:val="ja-JP"/>
              </w:rPr>
              <w:t>15：10～15：20</w:t>
            </w:r>
          </w:p>
        </w:tc>
        <w:tc>
          <w:tcPr>
            <w:tcW w:w="7307" w:type="dxa"/>
            <w:vAlign w:val="center"/>
          </w:tcPr>
          <w:p w:rsidR="00650386" w:rsidRPr="00735FBC" w:rsidRDefault="00650386" w:rsidP="0005584F">
            <w:pPr>
              <w:autoSpaceDE w:val="0"/>
              <w:autoSpaceDN w:val="0"/>
              <w:jc w:val="left"/>
              <w:textAlignment w:val="auto"/>
              <w:rPr>
                <w:rFonts w:asciiTheme="minorEastAsia" w:eastAsiaTheme="minorEastAsia" w:hAnsiTheme="minorEastAsia" w:cs="ＭＳ Ｐゴシック"/>
                <w:kern w:val="0"/>
                <w:szCs w:val="22"/>
                <w:lang w:val="ja-JP"/>
              </w:rPr>
            </w:pPr>
            <w:r w:rsidRPr="00735FBC">
              <w:rPr>
                <w:rFonts w:asciiTheme="minorEastAsia" w:eastAsiaTheme="minorEastAsia" w:hAnsiTheme="minorEastAsia" w:cs="ＭＳ Ｐゴシック" w:hint="eastAsia"/>
                <w:kern w:val="0"/>
                <w:szCs w:val="22"/>
                <w:lang w:val="ja-JP"/>
              </w:rPr>
              <w:t>休　憩</w:t>
            </w:r>
          </w:p>
        </w:tc>
      </w:tr>
      <w:tr w:rsidR="00650386" w:rsidRPr="00AF7E79" w:rsidTr="006D6121">
        <w:trPr>
          <w:trHeight w:hRule="exact" w:val="1498"/>
        </w:trPr>
        <w:tc>
          <w:tcPr>
            <w:tcW w:w="1765" w:type="dxa"/>
            <w:vAlign w:val="center"/>
          </w:tcPr>
          <w:p w:rsidR="00650386" w:rsidRPr="00735FBC" w:rsidRDefault="00650386" w:rsidP="0005584F">
            <w:pPr>
              <w:autoSpaceDE w:val="0"/>
              <w:autoSpaceDN w:val="0"/>
              <w:jc w:val="center"/>
              <w:textAlignment w:val="auto"/>
              <w:rPr>
                <w:rFonts w:asciiTheme="minorEastAsia" w:eastAsiaTheme="minorEastAsia" w:hAnsiTheme="minorEastAsia" w:cs="ＭＳ Ｐゴシック"/>
                <w:kern w:val="0"/>
                <w:szCs w:val="22"/>
                <w:lang w:val="ja-JP"/>
              </w:rPr>
            </w:pPr>
            <w:r w:rsidRPr="00735FBC">
              <w:rPr>
                <w:rFonts w:asciiTheme="minorEastAsia" w:eastAsiaTheme="minorEastAsia" w:hAnsiTheme="minorEastAsia" w:cs="ＭＳ Ｐゴシック" w:hint="eastAsia"/>
                <w:kern w:val="0"/>
                <w:szCs w:val="22"/>
                <w:lang w:val="ja-JP"/>
              </w:rPr>
              <w:t>15：20～16：50</w:t>
            </w:r>
          </w:p>
        </w:tc>
        <w:tc>
          <w:tcPr>
            <w:tcW w:w="7307" w:type="dxa"/>
            <w:vAlign w:val="center"/>
          </w:tcPr>
          <w:p w:rsidR="00650386" w:rsidRPr="00735FBC" w:rsidRDefault="00650386" w:rsidP="0005584F">
            <w:pPr>
              <w:tabs>
                <w:tab w:val="left" w:pos="742"/>
              </w:tabs>
              <w:spacing w:line="240" w:lineRule="exact"/>
              <w:ind w:left="974" w:hangingChars="443" w:hanging="974"/>
              <w:jc w:val="left"/>
              <w:rPr>
                <w:rFonts w:asciiTheme="minorEastAsia" w:eastAsiaTheme="minorEastAsia" w:hAnsiTheme="minorEastAsia"/>
                <w:szCs w:val="22"/>
              </w:rPr>
            </w:pPr>
            <w:r w:rsidRPr="00735FBC">
              <w:rPr>
                <w:rFonts w:asciiTheme="minorEastAsia" w:eastAsiaTheme="minorEastAsia" w:hAnsiTheme="minorEastAsia" w:hint="eastAsia"/>
                <w:szCs w:val="22"/>
              </w:rPr>
              <w:t>講演２</w:t>
            </w:r>
            <w:r w:rsidRPr="00735FBC">
              <w:rPr>
                <w:rFonts w:asciiTheme="minorEastAsia" w:eastAsiaTheme="minorEastAsia" w:hAnsiTheme="minorEastAsia"/>
                <w:szCs w:val="22"/>
              </w:rPr>
              <w:tab/>
            </w:r>
          </w:p>
          <w:p w:rsidR="00650386" w:rsidRPr="00735FBC" w:rsidRDefault="00650386" w:rsidP="0005584F">
            <w:pPr>
              <w:tabs>
                <w:tab w:val="left" w:pos="742"/>
              </w:tabs>
              <w:spacing w:line="280" w:lineRule="exact"/>
              <w:ind w:leftChars="186" w:left="974" w:hangingChars="257" w:hanging="565"/>
              <w:jc w:val="left"/>
              <w:rPr>
                <w:rFonts w:asciiTheme="minorEastAsia" w:eastAsiaTheme="minorEastAsia" w:hAnsiTheme="minorEastAsia" w:cs="ＭＳ Ｐゴシック"/>
                <w:kern w:val="0"/>
                <w:szCs w:val="22"/>
                <w:lang w:val="ja-JP"/>
              </w:rPr>
            </w:pPr>
            <w:r w:rsidRPr="00735FBC">
              <w:rPr>
                <w:rFonts w:asciiTheme="minorEastAsia" w:eastAsiaTheme="minorEastAsia" w:hAnsiTheme="minorEastAsia" w:hint="eastAsia"/>
                <w:szCs w:val="22"/>
              </w:rPr>
              <w:t>「</w:t>
            </w:r>
            <w:r w:rsidRPr="00735FBC">
              <w:rPr>
                <w:rFonts w:asciiTheme="minorEastAsia" w:eastAsiaTheme="minorEastAsia" w:hAnsiTheme="minorEastAsia" w:hint="eastAsia"/>
                <w:color w:val="000000"/>
                <w:szCs w:val="22"/>
              </w:rPr>
              <w:t>化学プラントの安全と現場管理者に求められるもの</w:t>
            </w:r>
            <w:r w:rsidRPr="00735FBC">
              <w:rPr>
                <w:rFonts w:asciiTheme="minorEastAsia" w:eastAsiaTheme="minorEastAsia" w:hAnsiTheme="minorEastAsia" w:hint="eastAsia"/>
                <w:szCs w:val="22"/>
              </w:rPr>
              <w:t>」</w:t>
            </w:r>
          </w:p>
          <w:p w:rsidR="00650386" w:rsidRPr="00735FBC" w:rsidRDefault="00650386" w:rsidP="0005584F">
            <w:pPr>
              <w:autoSpaceDE w:val="0"/>
              <w:autoSpaceDN w:val="0"/>
              <w:spacing w:line="280" w:lineRule="exact"/>
              <w:ind w:leftChars="766" w:left="2629" w:rightChars="-50" w:right="-110" w:hangingChars="430" w:hanging="945"/>
              <w:jc w:val="left"/>
              <w:textAlignment w:val="auto"/>
              <w:rPr>
                <w:rFonts w:asciiTheme="minorEastAsia" w:eastAsiaTheme="minorEastAsia" w:hAnsiTheme="minorEastAsia"/>
                <w:szCs w:val="22"/>
              </w:rPr>
            </w:pPr>
            <w:r w:rsidRPr="00735FBC">
              <w:rPr>
                <w:rFonts w:asciiTheme="minorEastAsia" w:eastAsiaTheme="minorEastAsia" w:hAnsiTheme="minorEastAsia" w:cs="MS-PGothic" w:hint="eastAsia"/>
                <w:color w:val="000000"/>
                <w:kern w:val="0"/>
                <w:szCs w:val="22"/>
              </w:rPr>
              <w:t xml:space="preserve">清水 健康  </w:t>
            </w:r>
            <w:r w:rsidRPr="00735FBC">
              <w:rPr>
                <w:rFonts w:asciiTheme="minorEastAsia" w:eastAsiaTheme="minorEastAsia" w:hAnsiTheme="minorEastAsia" w:cs="MS-PGothic"/>
                <w:color w:val="000000"/>
                <w:kern w:val="0"/>
                <w:szCs w:val="22"/>
              </w:rPr>
              <w:t xml:space="preserve"> </w:t>
            </w:r>
            <w:r w:rsidRPr="00735FBC">
              <w:rPr>
                <w:rFonts w:asciiTheme="minorEastAsia" w:eastAsiaTheme="minorEastAsia" w:hAnsiTheme="minorEastAsia" w:cs="MS-PGothic" w:hint="eastAsia"/>
                <w:color w:val="000000"/>
                <w:kern w:val="0"/>
                <w:szCs w:val="22"/>
              </w:rPr>
              <w:t>(清水技術士事務所</w:t>
            </w:r>
          </w:p>
          <w:p w:rsidR="00650386" w:rsidRPr="00735FBC" w:rsidRDefault="00650386" w:rsidP="0005584F">
            <w:pPr>
              <w:autoSpaceDE w:val="0"/>
              <w:autoSpaceDN w:val="0"/>
              <w:spacing w:line="280" w:lineRule="exact"/>
              <w:ind w:leftChars="1409" w:left="3098" w:rightChars="-50" w:right="-110" w:firstLine="1"/>
              <w:jc w:val="left"/>
              <w:textAlignment w:val="auto"/>
              <w:rPr>
                <w:rFonts w:asciiTheme="minorEastAsia" w:eastAsiaTheme="minorEastAsia" w:hAnsiTheme="minorEastAsia" w:cs="ＭＳ Ｐゴシック"/>
                <w:kern w:val="0"/>
                <w:szCs w:val="22"/>
              </w:rPr>
            </w:pPr>
            <w:r w:rsidRPr="00735FBC">
              <w:rPr>
                <w:rFonts w:asciiTheme="minorEastAsia" w:eastAsiaTheme="minorEastAsia" w:hAnsiTheme="minorEastAsia" w:cs="MS-PGothic" w:hint="eastAsia"/>
                <w:color w:val="000000"/>
                <w:kern w:val="0"/>
                <w:szCs w:val="22"/>
              </w:rPr>
              <w:t>元旭化成㈱ 環境安全部 担当部長)</w:t>
            </w:r>
          </w:p>
        </w:tc>
      </w:tr>
      <w:tr w:rsidR="00650386" w:rsidRPr="00AF7E79" w:rsidTr="00735FBC">
        <w:trPr>
          <w:trHeight w:val="399"/>
        </w:trPr>
        <w:tc>
          <w:tcPr>
            <w:tcW w:w="1765" w:type="dxa"/>
            <w:vAlign w:val="center"/>
          </w:tcPr>
          <w:p w:rsidR="00650386" w:rsidRPr="00735FBC" w:rsidRDefault="00650386" w:rsidP="0005584F">
            <w:pPr>
              <w:autoSpaceDE w:val="0"/>
              <w:autoSpaceDN w:val="0"/>
              <w:jc w:val="center"/>
              <w:textAlignment w:val="auto"/>
              <w:rPr>
                <w:rFonts w:asciiTheme="minorEastAsia" w:eastAsiaTheme="minorEastAsia" w:hAnsiTheme="minorEastAsia" w:cs="ＭＳ Ｐゴシック"/>
                <w:kern w:val="0"/>
                <w:szCs w:val="22"/>
                <w:lang w:val="ja-JP"/>
              </w:rPr>
            </w:pPr>
            <w:r w:rsidRPr="00735FBC">
              <w:rPr>
                <w:rFonts w:asciiTheme="minorEastAsia" w:eastAsiaTheme="minorEastAsia" w:hAnsiTheme="minorEastAsia" w:cs="ＭＳ Ｐゴシック" w:hint="eastAsia"/>
                <w:kern w:val="0"/>
                <w:szCs w:val="22"/>
                <w:lang w:val="ja-JP"/>
              </w:rPr>
              <w:t>16：50～17：00</w:t>
            </w:r>
          </w:p>
        </w:tc>
        <w:tc>
          <w:tcPr>
            <w:tcW w:w="7307" w:type="dxa"/>
            <w:vAlign w:val="center"/>
          </w:tcPr>
          <w:p w:rsidR="00650386" w:rsidRPr="00735FBC" w:rsidRDefault="00650386" w:rsidP="0005584F">
            <w:pPr>
              <w:autoSpaceDE w:val="0"/>
              <w:autoSpaceDN w:val="0"/>
              <w:jc w:val="left"/>
              <w:textAlignment w:val="auto"/>
              <w:rPr>
                <w:rFonts w:asciiTheme="minorEastAsia" w:eastAsiaTheme="minorEastAsia" w:hAnsiTheme="minorEastAsia" w:cs="ＭＳ Ｐゴシック"/>
                <w:kern w:val="0"/>
                <w:szCs w:val="22"/>
                <w:lang w:val="ja-JP"/>
              </w:rPr>
            </w:pPr>
            <w:r w:rsidRPr="00735FBC">
              <w:rPr>
                <w:rFonts w:asciiTheme="minorEastAsia" w:eastAsiaTheme="minorEastAsia" w:hAnsiTheme="minorEastAsia" w:cs="ＭＳ Ｐゴシック" w:hint="eastAsia"/>
                <w:kern w:val="0"/>
                <w:szCs w:val="22"/>
                <w:lang w:val="ja-JP"/>
              </w:rPr>
              <w:t>閉会挨拶</w:t>
            </w:r>
          </w:p>
        </w:tc>
      </w:tr>
    </w:tbl>
    <w:p w:rsidR="009651B9" w:rsidRPr="004A6E2D" w:rsidRDefault="009651B9" w:rsidP="00192D5A">
      <w:pPr>
        <w:autoSpaceDE w:val="0"/>
        <w:autoSpaceDN w:val="0"/>
        <w:jc w:val="left"/>
        <w:textAlignment w:val="auto"/>
        <w:rPr>
          <w:rFonts w:asciiTheme="minorEastAsia" w:eastAsiaTheme="minorEastAsia" w:hAnsiTheme="minorEastAsia" w:cs="ＭＳ Ｐゴシック"/>
          <w:kern w:val="0"/>
          <w:szCs w:val="22"/>
          <w:lang w:val="ja-JP"/>
        </w:rPr>
      </w:pPr>
    </w:p>
    <w:p w:rsidR="00327092" w:rsidRPr="004A6E2D" w:rsidRDefault="003418A1" w:rsidP="00952CA2">
      <w:pPr>
        <w:autoSpaceDE w:val="0"/>
        <w:autoSpaceDN w:val="0"/>
        <w:jc w:val="left"/>
        <w:textAlignment w:val="auto"/>
        <w:rPr>
          <w:rFonts w:asciiTheme="minorEastAsia" w:eastAsiaTheme="minorEastAsia" w:hAnsiTheme="minorEastAsia"/>
          <w:szCs w:val="22"/>
        </w:rPr>
      </w:pPr>
      <w:r w:rsidRPr="004A6E2D">
        <w:rPr>
          <w:rFonts w:asciiTheme="minorEastAsia" w:eastAsiaTheme="minorEastAsia" w:hAnsiTheme="minorEastAsia"/>
          <w:color w:val="FF0000"/>
          <w:szCs w:val="22"/>
        </w:rPr>
        <w:br w:type="page"/>
      </w:r>
      <w:r w:rsidR="00A45ED1" w:rsidRPr="004A6E2D">
        <w:rPr>
          <w:rFonts w:asciiTheme="minorEastAsia" w:eastAsiaTheme="minorEastAsia" w:hAnsiTheme="minorEastAsia" w:hint="eastAsia"/>
          <w:szCs w:val="22"/>
        </w:rPr>
        <w:lastRenderedPageBreak/>
        <w:t>６．</w:t>
      </w:r>
      <w:r w:rsidR="00A45ED1" w:rsidRPr="004A6E2D">
        <w:rPr>
          <w:rFonts w:asciiTheme="minorEastAsia" w:eastAsiaTheme="minorEastAsia" w:hAnsiTheme="minorEastAsia" w:cs="ＭＳ Ｐゴシック" w:hint="eastAsia"/>
          <w:kern w:val="0"/>
          <w:szCs w:val="22"/>
          <w:lang w:val="ja-JP"/>
        </w:rPr>
        <w:t>講演</w:t>
      </w:r>
      <w:r w:rsidR="00A45ED1" w:rsidRPr="004A6E2D">
        <w:rPr>
          <w:rFonts w:asciiTheme="minorEastAsia" w:eastAsiaTheme="minorEastAsia" w:hAnsiTheme="minorEastAsia" w:hint="eastAsia"/>
          <w:szCs w:val="22"/>
        </w:rPr>
        <w:t>概要</w:t>
      </w:r>
    </w:p>
    <w:p w:rsidR="00114698" w:rsidRPr="004A6E2D" w:rsidRDefault="00114698" w:rsidP="00997FAA">
      <w:pPr>
        <w:numPr>
          <w:ilvl w:val="0"/>
          <w:numId w:val="3"/>
        </w:numPr>
        <w:jc w:val="left"/>
        <w:rPr>
          <w:rFonts w:asciiTheme="minorEastAsia" w:eastAsiaTheme="minorEastAsia" w:hAnsiTheme="minorEastAsia"/>
          <w:color w:val="000000"/>
          <w:szCs w:val="22"/>
        </w:rPr>
      </w:pPr>
      <w:r w:rsidRPr="004A6E2D">
        <w:rPr>
          <w:rFonts w:asciiTheme="minorEastAsia" w:eastAsiaTheme="minorEastAsia" w:hAnsiTheme="minorEastAsia" w:hint="eastAsia"/>
          <w:szCs w:val="22"/>
        </w:rPr>
        <w:t>『</w:t>
      </w:r>
      <w:r w:rsidR="00997FAA" w:rsidRPr="00997FAA">
        <w:rPr>
          <w:rFonts w:asciiTheme="minorEastAsia" w:eastAsiaTheme="minorEastAsia" w:hAnsiTheme="minorEastAsia" w:hint="eastAsia"/>
          <w:szCs w:val="22"/>
        </w:rPr>
        <w:t>保安確保に関する取組み</w:t>
      </w:r>
      <w:r w:rsidRPr="004A6E2D">
        <w:rPr>
          <w:rFonts w:asciiTheme="minorEastAsia" w:eastAsiaTheme="minorEastAsia" w:hAnsiTheme="minorEastAsia" w:hint="eastAsia"/>
          <w:color w:val="000000"/>
          <w:szCs w:val="22"/>
        </w:rPr>
        <w:t>』</w:t>
      </w:r>
    </w:p>
    <w:p w:rsidR="00827E85" w:rsidRPr="00827E85" w:rsidRDefault="00827E85" w:rsidP="00827E85">
      <w:pPr>
        <w:ind w:leftChars="257" w:left="565" w:firstLineChars="100" w:firstLine="240"/>
        <w:rPr>
          <w:rFonts w:asciiTheme="minorEastAsia" w:eastAsiaTheme="minorEastAsia" w:hAnsiTheme="minorEastAsia"/>
          <w:szCs w:val="22"/>
        </w:rPr>
      </w:pPr>
      <w:r w:rsidRPr="00827E85">
        <w:rPr>
          <w:rFonts w:ascii="ＭＳ 明朝" w:hAnsi="ＭＳ 明朝" w:hint="eastAsia"/>
          <w:sz w:val="24"/>
        </w:rPr>
        <w:t>千葉</w:t>
      </w:r>
      <w:r w:rsidRPr="00827E85">
        <w:rPr>
          <w:rFonts w:asciiTheme="minorEastAsia" w:eastAsiaTheme="minorEastAsia" w:hAnsiTheme="minorEastAsia" w:hint="eastAsia"/>
          <w:szCs w:val="22"/>
        </w:rPr>
        <w:t>製油所は、東日本大震災に起因するＬＰＧタンクヤードの火災・爆発事故を起こし、経済産業</w:t>
      </w:r>
      <w:r w:rsidR="001D04FB">
        <w:rPr>
          <w:rFonts w:asciiTheme="minorEastAsia" w:eastAsiaTheme="minorEastAsia" w:hAnsiTheme="minorEastAsia" w:hint="eastAsia"/>
          <w:szCs w:val="22"/>
        </w:rPr>
        <w:t>省</w:t>
      </w:r>
      <w:r w:rsidRPr="00827E85">
        <w:rPr>
          <w:rFonts w:asciiTheme="minorEastAsia" w:eastAsiaTheme="minorEastAsia" w:hAnsiTheme="minorEastAsia" w:hint="eastAsia"/>
          <w:szCs w:val="22"/>
        </w:rPr>
        <w:t>、千葉県知事から厳しい行政処分を受けた。</w:t>
      </w:r>
    </w:p>
    <w:p w:rsidR="00827E85" w:rsidRPr="00827E85" w:rsidRDefault="002F0197" w:rsidP="00827E85">
      <w:pPr>
        <w:ind w:leftChars="257" w:left="565" w:firstLineChars="100" w:firstLine="220"/>
        <w:rPr>
          <w:rFonts w:asciiTheme="minorEastAsia" w:eastAsiaTheme="minorEastAsia" w:hAnsiTheme="minorEastAsia"/>
          <w:szCs w:val="22"/>
        </w:rPr>
      </w:pPr>
      <w:r>
        <w:rPr>
          <w:rFonts w:asciiTheme="minorEastAsia" w:eastAsiaTheme="minorEastAsia" w:hAnsiTheme="minorEastAsia" w:hint="eastAsia"/>
          <w:szCs w:val="22"/>
        </w:rPr>
        <w:t>当</w:t>
      </w:r>
      <w:r w:rsidR="00AD0B88">
        <w:rPr>
          <w:rFonts w:asciiTheme="minorEastAsia" w:eastAsiaTheme="minorEastAsia" w:hAnsiTheme="minorEastAsia" w:hint="eastAsia"/>
          <w:szCs w:val="22"/>
        </w:rPr>
        <w:t>製油所は、本</w:t>
      </w:r>
      <w:r>
        <w:rPr>
          <w:rFonts w:asciiTheme="minorEastAsia" w:eastAsiaTheme="minorEastAsia" w:hAnsiTheme="minorEastAsia" w:hint="eastAsia"/>
          <w:szCs w:val="22"/>
        </w:rPr>
        <w:t>事故以前</w:t>
      </w:r>
      <w:r w:rsidR="00827E85" w:rsidRPr="00827E85">
        <w:rPr>
          <w:rFonts w:asciiTheme="minorEastAsia" w:eastAsiaTheme="minorEastAsia" w:hAnsiTheme="minorEastAsia" w:hint="eastAsia"/>
          <w:szCs w:val="22"/>
        </w:rPr>
        <w:t>にも高圧ガス認定の取り消しを受ける事故を発生させており、全社的な保安管理</w:t>
      </w:r>
      <w:r w:rsidR="00A66D85">
        <w:rPr>
          <w:rFonts w:asciiTheme="minorEastAsia" w:eastAsiaTheme="minorEastAsia" w:hAnsiTheme="minorEastAsia" w:hint="eastAsia"/>
          <w:szCs w:val="22"/>
        </w:rPr>
        <w:t>活動を展開している最中</w:t>
      </w:r>
      <w:r w:rsidR="00827E85" w:rsidRPr="00827E85">
        <w:rPr>
          <w:rFonts w:asciiTheme="minorEastAsia" w:eastAsiaTheme="minorEastAsia" w:hAnsiTheme="minorEastAsia" w:hint="eastAsia"/>
          <w:szCs w:val="22"/>
        </w:rPr>
        <w:t>であった。</w:t>
      </w:r>
    </w:p>
    <w:p w:rsidR="0077452B" w:rsidRPr="00827E85" w:rsidRDefault="00827E85" w:rsidP="00827E85">
      <w:pPr>
        <w:ind w:leftChars="257" w:left="565" w:firstLineChars="100" w:firstLine="220"/>
        <w:rPr>
          <w:rFonts w:asciiTheme="minorEastAsia" w:eastAsiaTheme="minorEastAsia" w:hAnsiTheme="minorEastAsia"/>
          <w:color w:val="000000"/>
          <w:szCs w:val="22"/>
        </w:rPr>
      </w:pPr>
      <w:r w:rsidRPr="00827E85">
        <w:rPr>
          <w:rFonts w:asciiTheme="minorEastAsia" w:eastAsiaTheme="minorEastAsia" w:hAnsiTheme="minorEastAsia" w:hint="eastAsia"/>
          <w:szCs w:val="22"/>
        </w:rPr>
        <w:t>地域住民をはじめとする皆様からの信頼を失い、かつ、製造施設の長期停止によって経営が大打撃を受け、会社の存続が危ぶまれる状況になった。これらの事故を通じ、製油所の安全操業・安定供給が、経営のプラットフォームであることを改めて認識し、我々の安全に対する取り組みに何が不足していたのかを根本から問い直し、経営層から現場第一線までが一体となった保安管理活動を展開して</w:t>
      </w:r>
      <w:r w:rsidRPr="00827E85">
        <w:rPr>
          <w:rFonts w:ascii="ＭＳ 明朝" w:hAnsi="ＭＳ 明朝" w:hint="eastAsia"/>
          <w:sz w:val="24"/>
        </w:rPr>
        <w:t>来た。これらの様々な取り組みについて紹介する。</w:t>
      </w:r>
    </w:p>
    <w:p w:rsidR="00D93DE1" w:rsidRPr="004A6E2D" w:rsidRDefault="00D93DE1" w:rsidP="00952CA2">
      <w:pPr>
        <w:ind w:leftChars="257" w:left="565" w:firstLineChars="100" w:firstLine="220"/>
        <w:rPr>
          <w:rFonts w:asciiTheme="minorEastAsia" w:eastAsiaTheme="minorEastAsia" w:hAnsiTheme="minorEastAsia"/>
          <w:color w:val="000000"/>
          <w:szCs w:val="22"/>
        </w:rPr>
      </w:pPr>
    </w:p>
    <w:p w:rsidR="00DC7637" w:rsidRPr="004A6E2D" w:rsidRDefault="00D93DE1" w:rsidP="00952CA2">
      <w:pPr>
        <w:numPr>
          <w:ilvl w:val="0"/>
          <w:numId w:val="3"/>
        </w:numPr>
        <w:ind w:left="567"/>
        <w:jc w:val="left"/>
        <w:rPr>
          <w:rFonts w:asciiTheme="minorEastAsia" w:eastAsiaTheme="minorEastAsia" w:hAnsiTheme="minorEastAsia"/>
          <w:szCs w:val="22"/>
        </w:rPr>
      </w:pPr>
      <w:r w:rsidRPr="004A6E2D">
        <w:rPr>
          <w:rFonts w:asciiTheme="minorEastAsia" w:eastAsiaTheme="minorEastAsia" w:hAnsiTheme="minorEastAsia" w:hint="eastAsia"/>
          <w:szCs w:val="22"/>
        </w:rPr>
        <w:t>『化学プラントの安全と現場管理者に求められるもの</w:t>
      </w:r>
      <w:r w:rsidR="00DC7637" w:rsidRPr="004A6E2D">
        <w:rPr>
          <w:rFonts w:asciiTheme="minorEastAsia" w:eastAsiaTheme="minorEastAsia" w:hAnsiTheme="minorEastAsia" w:hint="eastAsia"/>
          <w:szCs w:val="22"/>
        </w:rPr>
        <w:t>』</w:t>
      </w:r>
    </w:p>
    <w:p w:rsidR="00E84DBE" w:rsidRPr="00E84DBE" w:rsidRDefault="00E84DBE" w:rsidP="00E84DBE">
      <w:pPr>
        <w:ind w:leftChars="257" w:left="565" w:firstLineChars="100" w:firstLine="220"/>
        <w:rPr>
          <w:rFonts w:asciiTheme="minorEastAsia" w:eastAsiaTheme="minorEastAsia" w:hAnsiTheme="minorEastAsia"/>
          <w:szCs w:val="22"/>
        </w:rPr>
      </w:pPr>
      <w:r w:rsidRPr="00E84DBE">
        <w:rPr>
          <w:rFonts w:asciiTheme="minorEastAsia" w:eastAsiaTheme="minorEastAsia" w:hAnsiTheme="minorEastAsia" w:hint="eastAsia"/>
          <w:szCs w:val="22"/>
        </w:rPr>
        <w:t>長年にわたり安全関係業務</w:t>
      </w:r>
      <w:r w:rsidR="00DB2E7B">
        <w:rPr>
          <w:rFonts w:asciiTheme="minorEastAsia" w:eastAsiaTheme="minorEastAsia" w:hAnsiTheme="minorEastAsia" w:hint="eastAsia"/>
          <w:szCs w:val="22"/>
        </w:rPr>
        <w:t>の中で</w:t>
      </w:r>
      <w:r w:rsidRPr="00E84DBE">
        <w:rPr>
          <w:rFonts w:asciiTheme="minorEastAsia" w:eastAsiaTheme="minorEastAsia" w:hAnsiTheme="minorEastAsia" w:hint="eastAsia"/>
          <w:szCs w:val="22"/>
        </w:rPr>
        <w:t>、事故の発生</w:t>
      </w:r>
      <w:r w:rsidR="003A1750">
        <w:rPr>
          <w:rFonts w:asciiTheme="minorEastAsia" w:eastAsiaTheme="minorEastAsia" w:hAnsiTheme="minorEastAsia" w:hint="eastAsia"/>
          <w:szCs w:val="22"/>
        </w:rPr>
        <w:t>等</w:t>
      </w:r>
      <w:r w:rsidRPr="00E84DBE">
        <w:rPr>
          <w:rFonts w:asciiTheme="minorEastAsia" w:eastAsiaTheme="minorEastAsia" w:hAnsiTheme="minorEastAsia" w:hint="eastAsia"/>
          <w:szCs w:val="22"/>
        </w:rPr>
        <w:t>を見てきた経験から、事故を防ぐのは人であり、人</w:t>
      </w:r>
      <w:r w:rsidR="003A1750">
        <w:rPr>
          <w:rFonts w:asciiTheme="minorEastAsia" w:eastAsiaTheme="minorEastAsia" w:hAnsiTheme="minorEastAsia" w:hint="eastAsia"/>
          <w:szCs w:val="22"/>
        </w:rPr>
        <w:t>の</w:t>
      </w:r>
      <w:r w:rsidRPr="00E84DBE">
        <w:rPr>
          <w:rFonts w:asciiTheme="minorEastAsia" w:eastAsiaTheme="minorEastAsia" w:hAnsiTheme="minorEastAsia" w:hint="eastAsia"/>
          <w:szCs w:val="22"/>
        </w:rPr>
        <w:t>劣化を防がない限り、</w:t>
      </w:r>
      <w:r w:rsidR="003A1750">
        <w:rPr>
          <w:rFonts w:asciiTheme="minorEastAsia" w:eastAsiaTheme="minorEastAsia" w:hAnsiTheme="minorEastAsia" w:hint="eastAsia"/>
          <w:szCs w:val="22"/>
        </w:rPr>
        <w:t>同じような事故を繰り返す</w:t>
      </w:r>
      <w:r w:rsidRPr="00E84DBE">
        <w:rPr>
          <w:rFonts w:asciiTheme="minorEastAsia" w:eastAsiaTheme="minorEastAsia" w:hAnsiTheme="minorEastAsia" w:hint="eastAsia"/>
          <w:szCs w:val="22"/>
        </w:rPr>
        <w:t>と考えている。加えて、現場の安全維持、的確な判断は、管理システムの構築だけ</w:t>
      </w:r>
      <w:r w:rsidR="00BF3D56">
        <w:rPr>
          <w:rFonts w:asciiTheme="minorEastAsia" w:eastAsiaTheme="minorEastAsia" w:hAnsiTheme="minorEastAsia" w:hint="eastAsia"/>
          <w:szCs w:val="22"/>
        </w:rPr>
        <w:t>では</w:t>
      </w:r>
      <w:r w:rsidRPr="00E84DBE">
        <w:rPr>
          <w:rFonts w:asciiTheme="minorEastAsia" w:eastAsiaTheme="minorEastAsia" w:hAnsiTheme="minorEastAsia" w:hint="eastAsia"/>
          <w:szCs w:val="22"/>
        </w:rPr>
        <w:t>なく、現場管理者のリーダーシップと力量によって</w:t>
      </w:r>
      <w:r w:rsidR="003269CC">
        <w:rPr>
          <w:rFonts w:asciiTheme="minorEastAsia" w:eastAsiaTheme="minorEastAsia" w:hAnsiTheme="minorEastAsia" w:hint="eastAsia"/>
          <w:szCs w:val="22"/>
        </w:rPr>
        <w:t>達成され</w:t>
      </w:r>
      <w:r w:rsidRPr="00E84DBE">
        <w:rPr>
          <w:rFonts w:asciiTheme="minorEastAsia" w:eastAsiaTheme="minorEastAsia" w:hAnsiTheme="minorEastAsia" w:hint="eastAsia"/>
          <w:szCs w:val="22"/>
        </w:rPr>
        <w:t>ると言っても過言ではない。</w:t>
      </w:r>
    </w:p>
    <w:p w:rsidR="00E84DBE" w:rsidRPr="00403015" w:rsidRDefault="00E84DBE" w:rsidP="00E84DBE">
      <w:pPr>
        <w:ind w:leftChars="257" w:left="565" w:firstLineChars="100" w:firstLine="216"/>
        <w:rPr>
          <w:rFonts w:asciiTheme="minorEastAsia" w:eastAsiaTheme="minorEastAsia" w:hAnsiTheme="minorEastAsia"/>
          <w:spacing w:val="-2"/>
          <w:szCs w:val="22"/>
        </w:rPr>
      </w:pPr>
      <w:r w:rsidRPr="00403015">
        <w:rPr>
          <w:rFonts w:asciiTheme="minorEastAsia" w:eastAsiaTheme="minorEastAsia" w:hAnsiTheme="minorEastAsia" w:hint="eastAsia"/>
          <w:spacing w:val="-2"/>
          <w:szCs w:val="22"/>
        </w:rPr>
        <w:t>若手の</w:t>
      </w:r>
      <w:r w:rsidR="00AA3FE6" w:rsidRPr="00403015">
        <w:rPr>
          <w:rFonts w:asciiTheme="minorEastAsia" w:eastAsiaTheme="minorEastAsia" w:hAnsiTheme="minorEastAsia" w:hint="eastAsia"/>
          <w:spacing w:val="-2"/>
          <w:szCs w:val="22"/>
        </w:rPr>
        <w:t>現場</w:t>
      </w:r>
      <w:r w:rsidRPr="00403015">
        <w:rPr>
          <w:rFonts w:asciiTheme="minorEastAsia" w:eastAsiaTheme="minorEastAsia" w:hAnsiTheme="minorEastAsia" w:hint="eastAsia"/>
          <w:spacing w:val="-2"/>
          <w:szCs w:val="22"/>
        </w:rPr>
        <w:t>管理者は、建設や立上げの機会がなく、</w:t>
      </w:r>
      <w:r w:rsidR="00A20B4B" w:rsidRPr="00403015">
        <w:rPr>
          <w:rFonts w:asciiTheme="minorEastAsia" w:eastAsiaTheme="minorEastAsia" w:hAnsiTheme="minorEastAsia" w:hint="eastAsia"/>
          <w:spacing w:val="-2"/>
          <w:szCs w:val="22"/>
        </w:rPr>
        <w:t>経験のみならず知識・技術を</w:t>
      </w:r>
      <w:r w:rsidR="00403015" w:rsidRPr="00403015">
        <w:rPr>
          <w:rFonts w:asciiTheme="minorEastAsia" w:eastAsiaTheme="minorEastAsia" w:hAnsiTheme="minorEastAsia" w:hint="eastAsia"/>
          <w:spacing w:val="-2"/>
          <w:szCs w:val="22"/>
        </w:rPr>
        <w:t>も</w:t>
      </w:r>
      <w:r w:rsidR="00A20B4B" w:rsidRPr="00403015">
        <w:rPr>
          <w:rFonts w:asciiTheme="minorEastAsia" w:eastAsiaTheme="minorEastAsia" w:hAnsiTheme="minorEastAsia" w:hint="eastAsia"/>
          <w:spacing w:val="-2"/>
          <w:szCs w:val="22"/>
        </w:rPr>
        <w:t>修得する</w:t>
      </w:r>
      <w:r w:rsidR="00AA3FE6" w:rsidRPr="00403015">
        <w:rPr>
          <w:rFonts w:asciiTheme="minorEastAsia" w:eastAsiaTheme="minorEastAsia" w:hAnsiTheme="minorEastAsia" w:hint="eastAsia"/>
          <w:spacing w:val="-2"/>
          <w:szCs w:val="22"/>
        </w:rPr>
        <w:t>ことが出来なくなってい</w:t>
      </w:r>
      <w:r w:rsidR="00403015" w:rsidRPr="00403015">
        <w:rPr>
          <w:rFonts w:asciiTheme="minorEastAsia" w:eastAsiaTheme="minorEastAsia" w:hAnsiTheme="minorEastAsia" w:hint="eastAsia"/>
          <w:spacing w:val="-2"/>
          <w:szCs w:val="22"/>
        </w:rPr>
        <w:t>る。このため、それらをカバーする</w:t>
      </w:r>
      <w:r w:rsidR="005B05B3">
        <w:rPr>
          <w:rFonts w:asciiTheme="minorEastAsia" w:eastAsiaTheme="minorEastAsia" w:hAnsiTheme="minorEastAsia" w:hint="eastAsia"/>
          <w:spacing w:val="-2"/>
          <w:szCs w:val="22"/>
        </w:rPr>
        <w:t>べく</w:t>
      </w:r>
      <w:r w:rsidR="00403015" w:rsidRPr="00403015">
        <w:rPr>
          <w:rFonts w:asciiTheme="minorEastAsia" w:eastAsiaTheme="minorEastAsia" w:hAnsiTheme="minorEastAsia" w:hint="eastAsia"/>
          <w:spacing w:val="-2"/>
          <w:szCs w:val="22"/>
        </w:rPr>
        <w:t>管理者のレベルアップを図り、</w:t>
      </w:r>
      <w:r w:rsidRPr="00403015">
        <w:rPr>
          <w:rFonts w:asciiTheme="minorEastAsia" w:eastAsiaTheme="minorEastAsia" w:hAnsiTheme="minorEastAsia" w:hint="eastAsia"/>
          <w:spacing w:val="-2"/>
          <w:szCs w:val="22"/>
        </w:rPr>
        <w:t>リーダーシップが発揮できるよう</w:t>
      </w:r>
      <w:r w:rsidR="00AA3FE6" w:rsidRPr="00403015">
        <w:rPr>
          <w:rFonts w:asciiTheme="minorEastAsia" w:eastAsiaTheme="minorEastAsia" w:hAnsiTheme="minorEastAsia" w:hint="eastAsia"/>
          <w:spacing w:val="-2"/>
          <w:szCs w:val="22"/>
        </w:rPr>
        <w:t>に</w:t>
      </w:r>
      <w:r w:rsidR="00403015" w:rsidRPr="00403015">
        <w:rPr>
          <w:rFonts w:asciiTheme="minorEastAsia" w:eastAsiaTheme="minorEastAsia" w:hAnsiTheme="minorEastAsia" w:hint="eastAsia"/>
          <w:spacing w:val="-2"/>
          <w:szCs w:val="22"/>
        </w:rPr>
        <w:t>育成する</w:t>
      </w:r>
      <w:r w:rsidRPr="00403015">
        <w:rPr>
          <w:rFonts w:asciiTheme="minorEastAsia" w:eastAsiaTheme="minorEastAsia" w:hAnsiTheme="minorEastAsia" w:hint="eastAsia"/>
          <w:spacing w:val="-2"/>
          <w:szCs w:val="22"/>
        </w:rPr>
        <w:t>必要があると考えている。</w:t>
      </w:r>
    </w:p>
    <w:p w:rsidR="00D27F99" w:rsidRPr="00E84DBE" w:rsidRDefault="00AA3FE6" w:rsidP="00E84DBE">
      <w:pPr>
        <w:ind w:leftChars="257" w:left="565" w:firstLineChars="100" w:firstLine="220"/>
        <w:rPr>
          <w:rFonts w:asciiTheme="minorEastAsia" w:eastAsiaTheme="minorEastAsia" w:hAnsiTheme="minorEastAsia"/>
          <w:color w:val="FF0000"/>
          <w:szCs w:val="22"/>
        </w:rPr>
      </w:pPr>
      <w:r>
        <w:rPr>
          <w:rFonts w:asciiTheme="minorEastAsia" w:eastAsiaTheme="minorEastAsia" w:hAnsiTheme="minorEastAsia" w:hint="eastAsia"/>
          <w:szCs w:val="22"/>
        </w:rPr>
        <w:t>これらに</w:t>
      </w:r>
      <w:r w:rsidR="00E84DBE" w:rsidRPr="00E84DBE">
        <w:rPr>
          <w:rFonts w:asciiTheme="minorEastAsia" w:eastAsiaTheme="minorEastAsia" w:hAnsiTheme="minorEastAsia" w:hint="eastAsia"/>
          <w:szCs w:val="22"/>
        </w:rPr>
        <w:t>関係する解析</w:t>
      </w:r>
      <w:r>
        <w:rPr>
          <w:rFonts w:asciiTheme="minorEastAsia" w:eastAsiaTheme="minorEastAsia" w:hAnsiTheme="minorEastAsia" w:hint="eastAsia"/>
          <w:szCs w:val="22"/>
        </w:rPr>
        <w:t>、</w:t>
      </w:r>
      <w:r w:rsidR="00E84DBE" w:rsidRPr="00E84DBE">
        <w:rPr>
          <w:rFonts w:asciiTheme="minorEastAsia" w:eastAsiaTheme="minorEastAsia" w:hAnsiTheme="minorEastAsia" w:hint="eastAsia"/>
          <w:szCs w:val="22"/>
        </w:rPr>
        <w:t>事故</w:t>
      </w:r>
      <w:r w:rsidR="001F5222">
        <w:rPr>
          <w:rFonts w:asciiTheme="minorEastAsia" w:eastAsiaTheme="minorEastAsia" w:hAnsiTheme="minorEastAsia" w:hint="eastAsia"/>
          <w:szCs w:val="22"/>
        </w:rPr>
        <w:t>等</w:t>
      </w:r>
      <w:r w:rsidR="00E84DBE" w:rsidRPr="00E84DBE">
        <w:rPr>
          <w:rFonts w:asciiTheme="minorEastAsia" w:eastAsiaTheme="minorEastAsia" w:hAnsiTheme="minorEastAsia" w:hint="eastAsia"/>
          <w:szCs w:val="22"/>
        </w:rPr>
        <w:t>の事例を挙げて、管理者のあるべき姿をまとめ、</w:t>
      </w:r>
      <w:r>
        <w:rPr>
          <w:rFonts w:asciiTheme="minorEastAsia" w:eastAsiaTheme="minorEastAsia" w:hAnsiTheme="minorEastAsia" w:hint="eastAsia"/>
          <w:szCs w:val="22"/>
        </w:rPr>
        <w:t>育成</w:t>
      </w:r>
      <w:r w:rsidR="00E84DBE" w:rsidRPr="00E84DBE">
        <w:rPr>
          <w:rFonts w:asciiTheme="minorEastAsia" w:eastAsiaTheme="minorEastAsia" w:hAnsiTheme="minorEastAsia" w:hint="eastAsia"/>
          <w:szCs w:val="22"/>
        </w:rPr>
        <w:t>のためにやるべきことを議論したい。</w:t>
      </w:r>
    </w:p>
    <w:p w:rsidR="004C1662" w:rsidRPr="004A6E2D" w:rsidRDefault="004C1662" w:rsidP="00952CA2">
      <w:pPr>
        <w:ind w:left="765"/>
        <w:jc w:val="left"/>
        <w:rPr>
          <w:rFonts w:asciiTheme="minorEastAsia" w:eastAsiaTheme="minorEastAsia" w:hAnsiTheme="minorEastAsia"/>
          <w:color w:val="FF0000"/>
          <w:szCs w:val="22"/>
        </w:rPr>
      </w:pPr>
    </w:p>
    <w:p w:rsidR="00371571" w:rsidRPr="004A6E2D" w:rsidRDefault="0080441A" w:rsidP="00371571">
      <w:pPr>
        <w:spacing w:line="360" w:lineRule="auto"/>
        <w:jc w:val="left"/>
        <w:rPr>
          <w:rFonts w:asciiTheme="minorEastAsia" w:eastAsiaTheme="minorEastAsia" w:hAnsiTheme="minorEastAsia"/>
          <w:szCs w:val="22"/>
        </w:rPr>
      </w:pPr>
      <w:r>
        <w:rPr>
          <w:rFonts w:asciiTheme="minorEastAsia" w:eastAsiaTheme="minorEastAsia" w:hAnsiTheme="minorEastAsia"/>
          <w:noProof/>
          <w:szCs w:val="22"/>
        </w:rPr>
        <w:drawing>
          <wp:anchor distT="0" distB="0" distL="114300" distR="114300" simplePos="0" relativeHeight="251658240" behindDoc="1" locked="0" layoutInCell="1" allowOverlap="1" wp14:anchorId="39F6309C" wp14:editId="34B395D5">
            <wp:simplePos x="0" y="0"/>
            <wp:positionH relativeFrom="column">
              <wp:posOffset>483492</wp:posOffset>
            </wp:positionH>
            <wp:positionV relativeFrom="paragraph">
              <wp:posOffset>280035</wp:posOffset>
            </wp:positionV>
            <wp:extent cx="4835611" cy="1997148"/>
            <wp:effectExtent l="0" t="0" r="3175" b="317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5611" cy="19971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1571" w:rsidRPr="004A6E2D">
        <w:rPr>
          <w:rFonts w:asciiTheme="minorEastAsia" w:eastAsiaTheme="minorEastAsia" w:hAnsiTheme="minorEastAsia" w:hint="eastAsia"/>
          <w:szCs w:val="22"/>
        </w:rPr>
        <w:t>【講演風景】</w:t>
      </w:r>
    </w:p>
    <w:p w:rsidR="0035080E" w:rsidRPr="004A6E2D" w:rsidRDefault="0035080E" w:rsidP="0035080E">
      <w:pPr>
        <w:spacing w:line="260" w:lineRule="exact"/>
        <w:jc w:val="left"/>
        <w:rPr>
          <w:rFonts w:asciiTheme="minorEastAsia" w:eastAsiaTheme="minorEastAsia" w:hAnsiTheme="minorEastAsia"/>
          <w:szCs w:val="22"/>
        </w:rPr>
      </w:pPr>
    </w:p>
    <w:p w:rsidR="0035080E" w:rsidRPr="004A6E2D" w:rsidRDefault="0035080E" w:rsidP="0035080E">
      <w:pPr>
        <w:spacing w:line="260" w:lineRule="exact"/>
        <w:jc w:val="left"/>
        <w:rPr>
          <w:rFonts w:asciiTheme="minorEastAsia" w:eastAsiaTheme="minorEastAsia" w:hAnsiTheme="minorEastAsia"/>
          <w:color w:val="FF0000"/>
          <w:szCs w:val="22"/>
        </w:rPr>
      </w:pPr>
    </w:p>
    <w:p w:rsidR="008C60F2" w:rsidRPr="004A6E2D" w:rsidRDefault="008C60F2" w:rsidP="00934A9F">
      <w:pPr>
        <w:spacing w:line="260" w:lineRule="exact"/>
        <w:jc w:val="left"/>
        <w:rPr>
          <w:rFonts w:asciiTheme="minorEastAsia" w:eastAsiaTheme="minorEastAsia" w:hAnsiTheme="minorEastAsia"/>
          <w:noProof/>
          <w:color w:val="FF0000"/>
          <w:szCs w:val="22"/>
        </w:rPr>
      </w:pPr>
    </w:p>
    <w:p w:rsidR="008C60F2" w:rsidRPr="004A6E2D" w:rsidRDefault="008C60F2" w:rsidP="00934A9F">
      <w:pPr>
        <w:spacing w:line="260" w:lineRule="exact"/>
        <w:jc w:val="left"/>
        <w:rPr>
          <w:rFonts w:asciiTheme="minorEastAsia" w:eastAsiaTheme="minorEastAsia" w:hAnsiTheme="minorEastAsia"/>
          <w:noProof/>
          <w:color w:val="FF0000"/>
          <w:szCs w:val="22"/>
        </w:rPr>
      </w:pPr>
    </w:p>
    <w:p w:rsidR="003019A7" w:rsidRPr="004A6E2D" w:rsidRDefault="007B1657" w:rsidP="00934A9F">
      <w:pPr>
        <w:spacing w:line="260" w:lineRule="exact"/>
        <w:jc w:val="left"/>
        <w:rPr>
          <w:rFonts w:asciiTheme="minorEastAsia" w:eastAsiaTheme="minorEastAsia" w:hAnsiTheme="minorEastAsia"/>
          <w:color w:val="FF0000"/>
          <w:szCs w:val="22"/>
        </w:rPr>
      </w:pPr>
      <w:r w:rsidRPr="004A6E2D">
        <w:rPr>
          <w:rFonts w:asciiTheme="minorEastAsia" w:eastAsiaTheme="minorEastAsia" w:hAnsiTheme="minorEastAsia" w:hint="eastAsia"/>
          <w:color w:val="FF0000"/>
          <w:szCs w:val="22"/>
        </w:rPr>
        <w:t xml:space="preserve">　　</w:t>
      </w:r>
    </w:p>
    <w:p w:rsidR="0035080E" w:rsidRPr="004A6E2D" w:rsidRDefault="0035080E" w:rsidP="00934A9F">
      <w:pPr>
        <w:pStyle w:val="a8"/>
        <w:spacing w:line="260" w:lineRule="exact"/>
        <w:rPr>
          <w:rFonts w:asciiTheme="minorEastAsia" w:eastAsiaTheme="minorEastAsia" w:hAnsiTheme="minorEastAsia"/>
        </w:rPr>
      </w:pPr>
    </w:p>
    <w:p w:rsidR="0035080E" w:rsidRPr="004A6E2D" w:rsidRDefault="0035080E" w:rsidP="00934A9F">
      <w:pPr>
        <w:pStyle w:val="a8"/>
        <w:spacing w:line="260" w:lineRule="exact"/>
        <w:rPr>
          <w:rFonts w:asciiTheme="minorEastAsia" w:eastAsiaTheme="minorEastAsia" w:hAnsiTheme="minorEastAsia"/>
        </w:rPr>
      </w:pPr>
    </w:p>
    <w:p w:rsidR="0035080E" w:rsidRPr="004A6E2D" w:rsidRDefault="0035080E" w:rsidP="00934A9F">
      <w:pPr>
        <w:pStyle w:val="a8"/>
        <w:spacing w:line="260" w:lineRule="exact"/>
        <w:rPr>
          <w:rFonts w:asciiTheme="minorEastAsia" w:eastAsiaTheme="minorEastAsia" w:hAnsiTheme="minorEastAsia"/>
        </w:rPr>
      </w:pPr>
    </w:p>
    <w:p w:rsidR="0035080E" w:rsidRPr="004A6E2D" w:rsidRDefault="0035080E" w:rsidP="00934A9F">
      <w:pPr>
        <w:pStyle w:val="a8"/>
        <w:spacing w:line="260" w:lineRule="exact"/>
        <w:rPr>
          <w:rFonts w:asciiTheme="minorEastAsia" w:eastAsiaTheme="minorEastAsia" w:hAnsiTheme="minorEastAsia"/>
        </w:rPr>
      </w:pPr>
    </w:p>
    <w:p w:rsidR="0035080E" w:rsidRPr="004A6E2D" w:rsidRDefault="0035080E" w:rsidP="00934A9F">
      <w:pPr>
        <w:pStyle w:val="a8"/>
        <w:spacing w:line="260" w:lineRule="exact"/>
        <w:rPr>
          <w:rFonts w:asciiTheme="minorEastAsia" w:eastAsiaTheme="minorEastAsia" w:hAnsiTheme="minorEastAsia"/>
        </w:rPr>
      </w:pPr>
    </w:p>
    <w:p w:rsidR="000A47C2" w:rsidRPr="004A6E2D" w:rsidRDefault="000A47C2" w:rsidP="00934A9F">
      <w:pPr>
        <w:pStyle w:val="a8"/>
        <w:spacing w:line="260" w:lineRule="exact"/>
        <w:rPr>
          <w:rFonts w:asciiTheme="minorEastAsia" w:eastAsiaTheme="minorEastAsia" w:hAnsiTheme="minorEastAsia"/>
        </w:rPr>
      </w:pPr>
    </w:p>
    <w:p w:rsidR="00301B0B" w:rsidRPr="004A6E2D" w:rsidRDefault="00301B0B" w:rsidP="00655FA2">
      <w:pPr>
        <w:autoSpaceDE w:val="0"/>
        <w:autoSpaceDN w:val="0"/>
        <w:spacing w:line="260" w:lineRule="exact"/>
        <w:jc w:val="left"/>
        <w:textAlignment w:val="auto"/>
        <w:rPr>
          <w:rFonts w:asciiTheme="minorEastAsia" w:eastAsiaTheme="minorEastAsia" w:hAnsiTheme="minorEastAsia"/>
          <w:szCs w:val="22"/>
        </w:rPr>
      </w:pPr>
    </w:p>
    <w:p w:rsidR="00FF1D6B" w:rsidRDefault="00FF1D6B" w:rsidP="00A8141B">
      <w:pPr>
        <w:autoSpaceDE w:val="0"/>
        <w:autoSpaceDN w:val="0"/>
        <w:spacing w:beforeLines="30" w:before="99" w:line="200" w:lineRule="exact"/>
        <w:ind w:leftChars="322" w:left="708"/>
        <w:jc w:val="left"/>
        <w:textAlignment w:val="auto"/>
        <w:rPr>
          <w:rFonts w:ascii="ＭＳ 明朝" w:hAnsi="ＭＳ 明朝" w:cs="ＭＳ Ｐゴシック"/>
          <w:kern w:val="0"/>
          <w:sz w:val="18"/>
          <w:szCs w:val="18"/>
          <w:lang w:val="ja-JP"/>
        </w:rPr>
      </w:pPr>
    </w:p>
    <w:p w:rsidR="00655FA2" w:rsidRPr="00007737" w:rsidRDefault="00E54374" w:rsidP="00A8141B">
      <w:pPr>
        <w:autoSpaceDE w:val="0"/>
        <w:autoSpaceDN w:val="0"/>
        <w:spacing w:beforeLines="30" w:before="99" w:line="200" w:lineRule="exact"/>
        <w:ind w:leftChars="322" w:left="708"/>
        <w:jc w:val="left"/>
        <w:textAlignment w:val="auto"/>
        <w:rPr>
          <w:rFonts w:ascii="ＭＳ 明朝" w:hAnsi="ＭＳ 明朝"/>
          <w:sz w:val="18"/>
          <w:szCs w:val="18"/>
        </w:rPr>
      </w:pPr>
      <w:r w:rsidRPr="00007737">
        <w:rPr>
          <w:rFonts w:ascii="ＭＳ 明朝" w:hAnsi="ＭＳ 明朝" w:cs="ＭＳ Ｐゴシック" w:hint="eastAsia"/>
          <w:kern w:val="0"/>
          <w:sz w:val="18"/>
          <w:szCs w:val="18"/>
          <w:lang w:val="ja-JP"/>
        </w:rPr>
        <w:t>＜</w:t>
      </w:r>
      <w:r w:rsidR="003016F0" w:rsidRPr="00007737">
        <w:rPr>
          <w:rFonts w:ascii="ＭＳ 明朝" w:hAnsi="ＭＳ 明朝" w:cs="ＭＳ Ｐゴシック" w:hint="eastAsia"/>
          <w:kern w:val="0"/>
          <w:sz w:val="18"/>
          <w:szCs w:val="18"/>
          <w:lang w:val="ja-JP"/>
        </w:rPr>
        <w:t xml:space="preserve">参考: </w:t>
      </w:r>
      <w:r w:rsidR="00655FA2" w:rsidRPr="00007737">
        <w:rPr>
          <w:rFonts w:ascii="ＭＳ 明朝" w:hAnsi="ＭＳ 明朝" w:cs="ＭＳ Ｐゴシック" w:hint="eastAsia"/>
          <w:kern w:val="0"/>
          <w:sz w:val="18"/>
          <w:szCs w:val="18"/>
          <w:lang w:val="ja-JP"/>
        </w:rPr>
        <w:t>過去</w:t>
      </w:r>
      <w:r w:rsidR="00655FA2" w:rsidRPr="00007737">
        <w:rPr>
          <w:rFonts w:ascii="ＭＳ 明朝" w:hAnsi="ＭＳ 明朝" w:hint="eastAsia"/>
          <w:sz w:val="18"/>
          <w:szCs w:val="18"/>
        </w:rPr>
        <w:t>の開催状況</w:t>
      </w:r>
      <w:r w:rsidRPr="00007737">
        <w:rPr>
          <w:rFonts w:ascii="ＭＳ 明朝" w:hAnsi="ＭＳ 明朝" w:hint="eastAsia"/>
          <w:sz w:val="18"/>
          <w:szCs w:val="18"/>
        </w:rPr>
        <w:t>＞</w:t>
      </w:r>
    </w:p>
    <w:tbl>
      <w:tblPr>
        <w:tblStyle w:val="a3"/>
        <w:tblW w:w="8359" w:type="dxa"/>
        <w:tblInd w:w="988" w:type="dxa"/>
        <w:tblLook w:val="04A0" w:firstRow="1" w:lastRow="0" w:firstColumn="1" w:lastColumn="0" w:noHBand="0" w:noVBand="1"/>
      </w:tblPr>
      <w:tblGrid>
        <w:gridCol w:w="4179"/>
        <w:gridCol w:w="4180"/>
      </w:tblGrid>
      <w:tr w:rsidR="00A8141B" w:rsidTr="00012261">
        <w:tc>
          <w:tcPr>
            <w:tcW w:w="41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141B" w:rsidRDefault="00A8141B" w:rsidP="00A8141B">
            <w:pPr>
              <w:pStyle w:val="a8"/>
              <w:spacing w:line="200" w:lineRule="exact"/>
              <w:ind w:right="-108"/>
              <w:jc w:val="left"/>
            </w:pPr>
            <w:r>
              <w:rPr>
                <w:rFonts w:hint="eastAsia"/>
                <w:noProof/>
              </w:rPr>
              <mc:AlternateContent>
                <mc:Choice Requires="wps">
                  <w:drawing>
                    <wp:anchor distT="0" distB="0" distL="114300" distR="114300" simplePos="0" relativeHeight="251666432" behindDoc="0" locked="0" layoutInCell="1" allowOverlap="1" wp14:anchorId="2D830BC9" wp14:editId="1767F2D7">
                      <wp:simplePos x="0" y="0"/>
                      <wp:positionH relativeFrom="column">
                        <wp:posOffset>31115</wp:posOffset>
                      </wp:positionH>
                      <wp:positionV relativeFrom="paragraph">
                        <wp:posOffset>90099</wp:posOffset>
                      </wp:positionV>
                      <wp:extent cx="332740" cy="186690"/>
                      <wp:effectExtent l="0" t="0" r="0" b="3810"/>
                      <wp:wrapNone/>
                      <wp:docPr id="7" name="正方形/長方形 7"/>
                      <wp:cNvGraphicFramePr/>
                      <a:graphic xmlns:a="http://schemas.openxmlformats.org/drawingml/2006/main">
                        <a:graphicData uri="http://schemas.microsoft.com/office/word/2010/wordprocessingShape">
                          <wps:wsp>
                            <wps:cNvSpPr/>
                            <wps:spPr>
                              <a:xfrm>
                                <a:off x="0" y="0"/>
                                <a:ext cx="332740" cy="1866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141B" w:rsidRPr="00A8141B" w:rsidRDefault="00A8141B" w:rsidP="00012261">
                                  <w:pPr>
                                    <w:pStyle w:val="a8"/>
                                    <w:jc w:val="left"/>
                                    <w:rPr>
                                      <w:color w:val="000000" w:themeColor="text1"/>
                                      <w:sz w:val="16"/>
                                    </w:rPr>
                                  </w:pPr>
                                  <w:r w:rsidRPr="00A8141B">
                                    <w:rPr>
                                      <w:rFonts w:hint="eastAsia"/>
                                      <w:color w:val="000000" w:themeColor="text1"/>
                                      <w:sz w:val="16"/>
                                    </w:rPr>
                                    <w:t>～</w:t>
                                  </w:r>
                                </w:p>
                                <w:p w:rsidR="00A8141B" w:rsidRPr="00A8141B" w:rsidRDefault="00A8141B" w:rsidP="00012261">
                                  <w:pPr>
                                    <w:jc w:val="center"/>
                                    <w:rPr>
                                      <w:color w:val="000000" w:themeColor="text1"/>
                                      <w:sz w:val="16"/>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30BC9" id="正方形/長方形 7" o:spid="_x0000_s1026" style="position:absolute;margin-left:2.45pt;margin-top:7.1pt;width:26.2pt;height:1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" filled="f" stroked="f" strokeweight="1pt">
                      <v:textbox style="layout-flow:vertical-ideographic">
                        <w:txbxContent>
                          <w:p w:rsidR="00A8141B" w:rsidRPr="00A8141B" w:rsidRDefault="00A8141B" w:rsidP="00012261">
                            <w:pPr>
                              <w:pStyle w:val="a8"/>
                              <w:jc w:val="left"/>
                              <w:rPr>
                                <w:color w:val="000000" w:themeColor="text1"/>
                                <w:sz w:val="16"/>
                              </w:rPr>
                            </w:pPr>
                            <w:r w:rsidRPr="00A8141B">
                              <w:rPr>
                                <w:rFonts w:hint="eastAsia"/>
                                <w:color w:val="000000" w:themeColor="text1"/>
                                <w:sz w:val="16"/>
                              </w:rPr>
                              <w:t>～</w:t>
                            </w:r>
                          </w:p>
                          <w:p w:rsidR="00A8141B" w:rsidRPr="00A8141B" w:rsidRDefault="00A8141B" w:rsidP="00012261">
                            <w:pPr>
                              <w:jc w:val="center"/>
                              <w:rPr>
                                <w:color w:val="000000" w:themeColor="text1"/>
                                <w:sz w:val="16"/>
                              </w:rPr>
                            </w:pPr>
                          </w:p>
                        </w:txbxContent>
                      </v:textbox>
                    </v:rect>
                  </w:pict>
                </mc:Fallback>
              </mc:AlternateContent>
            </w:r>
            <w:r w:rsidRPr="00007737">
              <w:rPr>
                <w:rFonts w:hint="eastAsia"/>
                <w:sz w:val="18"/>
                <w:szCs w:val="18"/>
              </w:rPr>
              <w:t xml:space="preserve">第１回 </w:t>
            </w:r>
            <w:r>
              <w:rPr>
                <w:sz w:val="18"/>
                <w:szCs w:val="18"/>
              </w:rPr>
              <w:tab/>
            </w:r>
            <w:r w:rsidRPr="00007737">
              <w:rPr>
                <w:rFonts w:hint="eastAsia"/>
                <w:sz w:val="18"/>
                <w:szCs w:val="18"/>
              </w:rPr>
              <w:t>２００９年２月 千葉地区</w:t>
            </w:r>
          </w:p>
        </w:tc>
        <w:tc>
          <w:tcPr>
            <w:tcW w:w="4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141B" w:rsidRPr="009B107B" w:rsidRDefault="009B107B" w:rsidP="009B107B">
            <w:pPr>
              <w:pStyle w:val="a8"/>
              <w:spacing w:line="200" w:lineRule="exact"/>
              <w:ind w:right="-108"/>
              <w:jc w:val="left"/>
              <w:rPr>
                <w:sz w:val="18"/>
                <w:szCs w:val="18"/>
              </w:rPr>
            </w:pPr>
            <w:r w:rsidRPr="009B107B">
              <w:rPr>
                <w:rFonts w:hint="eastAsia"/>
                <w:sz w:val="18"/>
                <w:szCs w:val="18"/>
              </w:rPr>
              <w:t>第12回</w:t>
            </w:r>
            <w:r w:rsidRPr="00007737">
              <w:rPr>
                <w:rFonts w:hint="eastAsia"/>
                <w:sz w:val="18"/>
                <w:szCs w:val="18"/>
              </w:rPr>
              <w:tab/>
              <w:t>２０１５年２月 大分地区</w:t>
            </w:r>
          </w:p>
        </w:tc>
      </w:tr>
      <w:tr w:rsidR="00A8141B" w:rsidTr="00012261">
        <w:tc>
          <w:tcPr>
            <w:tcW w:w="41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141B" w:rsidRDefault="00A8141B" w:rsidP="00A8141B">
            <w:pPr>
              <w:pStyle w:val="a8"/>
              <w:spacing w:line="200" w:lineRule="exact"/>
              <w:ind w:right="-108"/>
              <w:jc w:val="left"/>
            </w:pPr>
            <w:r>
              <w:rPr>
                <w:rFonts w:hint="eastAsia"/>
                <w:noProof/>
              </w:rPr>
              <mc:AlternateContent>
                <mc:Choice Requires="wps">
                  <w:drawing>
                    <wp:anchor distT="0" distB="0" distL="114300" distR="114300" simplePos="0" relativeHeight="251668480" behindDoc="0" locked="0" layoutInCell="1" allowOverlap="1" wp14:anchorId="4D3AB261" wp14:editId="5FDA249A">
                      <wp:simplePos x="0" y="0"/>
                      <wp:positionH relativeFrom="column">
                        <wp:posOffset>905722</wp:posOffset>
                      </wp:positionH>
                      <wp:positionV relativeFrom="paragraph">
                        <wp:posOffset>-43815</wp:posOffset>
                      </wp:positionV>
                      <wp:extent cx="332740" cy="186690"/>
                      <wp:effectExtent l="0" t="0" r="0" b="3810"/>
                      <wp:wrapNone/>
                      <wp:docPr id="10" name="正方形/長方形 10"/>
                      <wp:cNvGraphicFramePr/>
                      <a:graphic xmlns:a="http://schemas.openxmlformats.org/drawingml/2006/main">
                        <a:graphicData uri="http://schemas.microsoft.com/office/word/2010/wordprocessingShape">
                          <wps:wsp>
                            <wps:cNvSpPr/>
                            <wps:spPr>
                              <a:xfrm>
                                <a:off x="0" y="0"/>
                                <a:ext cx="332740" cy="1866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141B" w:rsidRPr="00A8141B" w:rsidRDefault="00A8141B" w:rsidP="00012261">
                                  <w:pPr>
                                    <w:jc w:val="left"/>
                                    <w:rPr>
                                      <w:color w:val="000000" w:themeColor="text1"/>
                                      <w:sz w:val="16"/>
                                    </w:rPr>
                                  </w:pPr>
                                  <w:r w:rsidRPr="00A8141B">
                                    <w:rPr>
                                      <w:rFonts w:hint="eastAsia"/>
                                      <w:color w:val="000000" w:themeColor="text1"/>
                                      <w:sz w:val="16"/>
                                    </w:rPr>
                                    <w:t>～</w:t>
                                  </w:r>
                                </w:p>
                                <w:p w:rsidR="00A8141B" w:rsidRPr="00A8141B" w:rsidRDefault="00A8141B" w:rsidP="00012261">
                                  <w:pPr>
                                    <w:jc w:val="center"/>
                                    <w:rPr>
                                      <w:color w:val="000000" w:themeColor="text1"/>
                                      <w:sz w:val="16"/>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AB261" id="正方形/長方形 10" o:spid="_x0000_s1027" style="position:absolute;margin-left:71.3pt;margin-top:-3.45pt;width:26.2pt;height:1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" filled="f" stroked="f" strokeweight="1pt">
                      <v:textbox style="layout-flow:vertical-ideographic">
                        <w:txbxContent>
                          <w:p w:rsidR="00A8141B" w:rsidRPr="00A8141B" w:rsidRDefault="00A8141B" w:rsidP="00012261">
                            <w:pPr>
                              <w:jc w:val="left"/>
                              <w:rPr>
                                <w:color w:val="000000" w:themeColor="text1"/>
                                <w:sz w:val="16"/>
                              </w:rPr>
                            </w:pPr>
                            <w:r w:rsidRPr="00A8141B">
                              <w:rPr>
                                <w:rFonts w:hint="eastAsia"/>
                                <w:color w:val="000000" w:themeColor="text1"/>
                                <w:sz w:val="16"/>
                              </w:rPr>
                              <w:t>～</w:t>
                            </w:r>
                          </w:p>
                          <w:p w:rsidR="00A8141B" w:rsidRPr="00A8141B" w:rsidRDefault="00A8141B" w:rsidP="00012261">
                            <w:pPr>
                              <w:jc w:val="center"/>
                              <w:rPr>
                                <w:color w:val="000000" w:themeColor="text1"/>
                                <w:sz w:val="16"/>
                              </w:rPr>
                            </w:pPr>
                          </w:p>
                        </w:txbxContent>
                      </v:textbox>
                    </v:rect>
                  </w:pict>
                </mc:Fallback>
              </mc:AlternateContent>
            </w:r>
          </w:p>
        </w:tc>
        <w:tc>
          <w:tcPr>
            <w:tcW w:w="4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141B" w:rsidRPr="009B107B" w:rsidRDefault="009B107B" w:rsidP="009B107B">
            <w:pPr>
              <w:pStyle w:val="a8"/>
              <w:spacing w:line="200" w:lineRule="exact"/>
              <w:ind w:right="-108"/>
              <w:jc w:val="left"/>
              <w:rPr>
                <w:sz w:val="18"/>
                <w:szCs w:val="18"/>
              </w:rPr>
            </w:pPr>
            <w:r w:rsidRPr="009B107B">
              <w:rPr>
                <w:rFonts w:hint="eastAsia"/>
                <w:sz w:val="18"/>
                <w:szCs w:val="18"/>
              </w:rPr>
              <w:t>第13回</w:t>
            </w:r>
            <w:r w:rsidRPr="009B107B">
              <w:rPr>
                <w:rFonts w:hint="eastAsia"/>
                <w:sz w:val="18"/>
                <w:szCs w:val="18"/>
              </w:rPr>
              <w:tab/>
              <w:t>２０１５年８月 川崎地区</w:t>
            </w:r>
          </w:p>
        </w:tc>
      </w:tr>
      <w:tr w:rsidR="00A8141B" w:rsidTr="00012261">
        <w:tc>
          <w:tcPr>
            <w:tcW w:w="41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141B" w:rsidRDefault="009B107B" w:rsidP="00A8141B">
            <w:pPr>
              <w:pStyle w:val="a8"/>
              <w:spacing w:line="200" w:lineRule="exact"/>
              <w:ind w:right="-108"/>
              <w:jc w:val="left"/>
            </w:pPr>
            <w:r w:rsidRPr="00007737">
              <w:rPr>
                <w:rFonts w:hint="eastAsia"/>
                <w:spacing w:val="-20"/>
                <w:sz w:val="18"/>
                <w:szCs w:val="18"/>
              </w:rPr>
              <w:t xml:space="preserve">第11回  </w:t>
            </w:r>
            <w:r w:rsidRPr="00007737">
              <w:rPr>
                <w:spacing w:val="-20"/>
                <w:sz w:val="18"/>
                <w:szCs w:val="18"/>
              </w:rPr>
              <w:tab/>
            </w:r>
            <w:r w:rsidRPr="00007737">
              <w:rPr>
                <w:rFonts w:hint="eastAsia"/>
                <w:sz w:val="18"/>
                <w:szCs w:val="18"/>
              </w:rPr>
              <w:t>２０１４年８月 水島地区</w:t>
            </w:r>
          </w:p>
        </w:tc>
        <w:tc>
          <w:tcPr>
            <w:tcW w:w="4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141B" w:rsidRPr="009B107B" w:rsidRDefault="009B107B" w:rsidP="00FF01C9">
            <w:pPr>
              <w:pStyle w:val="a8"/>
              <w:spacing w:line="200" w:lineRule="exact"/>
              <w:ind w:right="-108"/>
              <w:jc w:val="left"/>
              <w:rPr>
                <w:sz w:val="18"/>
                <w:szCs w:val="18"/>
              </w:rPr>
            </w:pPr>
            <w:r w:rsidRPr="009B107B">
              <w:rPr>
                <w:rFonts w:hint="eastAsia"/>
                <w:sz w:val="18"/>
                <w:szCs w:val="18"/>
              </w:rPr>
              <w:t>第14回</w:t>
            </w:r>
            <w:r w:rsidRPr="009B107B">
              <w:rPr>
                <w:sz w:val="18"/>
                <w:szCs w:val="18"/>
              </w:rPr>
              <w:tab/>
            </w:r>
            <w:r w:rsidR="00FF01C9">
              <w:rPr>
                <w:rFonts w:hint="eastAsia"/>
                <w:sz w:val="18"/>
                <w:szCs w:val="18"/>
              </w:rPr>
              <w:t xml:space="preserve">２０１６年３月 </w:t>
            </w:r>
            <w:r w:rsidRPr="009B107B">
              <w:rPr>
                <w:rFonts w:hint="eastAsia"/>
                <w:sz w:val="18"/>
                <w:szCs w:val="18"/>
              </w:rPr>
              <w:t>鹿島地区</w:t>
            </w:r>
          </w:p>
        </w:tc>
      </w:tr>
      <w:tr w:rsidR="009B107B" w:rsidTr="00012261">
        <w:tc>
          <w:tcPr>
            <w:tcW w:w="41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B107B" w:rsidRPr="00007737" w:rsidRDefault="009B107B" w:rsidP="00A8141B">
            <w:pPr>
              <w:pStyle w:val="a8"/>
              <w:spacing w:line="200" w:lineRule="exact"/>
              <w:ind w:right="-108"/>
              <w:jc w:val="left"/>
              <w:rPr>
                <w:spacing w:val="-20"/>
                <w:sz w:val="18"/>
                <w:szCs w:val="18"/>
              </w:rPr>
            </w:pPr>
          </w:p>
        </w:tc>
        <w:tc>
          <w:tcPr>
            <w:tcW w:w="4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B107B" w:rsidRDefault="009B107B" w:rsidP="00A8141B">
            <w:pPr>
              <w:pStyle w:val="a8"/>
              <w:spacing w:line="200" w:lineRule="exact"/>
              <w:ind w:right="440"/>
              <w:jc w:val="left"/>
            </w:pPr>
          </w:p>
        </w:tc>
      </w:tr>
    </w:tbl>
    <w:p w:rsidR="00012261" w:rsidRDefault="00012261" w:rsidP="004A6E2D">
      <w:pPr>
        <w:pStyle w:val="a8"/>
      </w:pPr>
    </w:p>
    <w:p w:rsidR="004A6E2D" w:rsidRPr="004A6E2D" w:rsidRDefault="003019A7" w:rsidP="00377224">
      <w:pPr>
        <w:pStyle w:val="a8"/>
      </w:pPr>
      <w:r w:rsidRPr="004A6E2D">
        <w:rPr>
          <w:rFonts w:hint="eastAsia"/>
        </w:rPr>
        <w:t>以上</w:t>
      </w:r>
      <w:bookmarkStart w:id="1" w:name="_GoBack"/>
      <w:bookmarkEnd w:id="0"/>
      <w:bookmarkEnd w:id="1"/>
    </w:p>
    <w:sectPr w:rsidR="004A6E2D" w:rsidRPr="004A6E2D" w:rsidSect="00E54374">
      <w:headerReference w:type="even" r:id="rId9"/>
      <w:headerReference w:type="default" r:id="rId10"/>
      <w:footerReference w:type="even" r:id="rId11"/>
      <w:footerReference w:type="default" r:id="rId12"/>
      <w:headerReference w:type="first" r:id="rId13"/>
      <w:footerReference w:type="first" r:id="rId14"/>
      <w:pgSz w:w="11906" w:h="16838" w:code="9"/>
      <w:pgMar w:top="1702" w:right="1474" w:bottom="1134" w:left="1418" w:header="851" w:footer="992" w:gutter="0"/>
      <w:cols w:space="425"/>
      <w:docGrid w:type="linesAndChars" w:linePitch="332" w:charSpace="-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AE4" w:rsidRDefault="006E4AE4">
      <w:r>
        <w:separator/>
      </w:r>
    </w:p>
  </w:endnote>
  <w:endnote w:type="continuationSeparator" w:id="0">
    <w:p w:rsidR="006E4AE4" w:rsidRDefault="006E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EE4" w:rsidRDefault="009C5EE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EE4" w:rsidRDefault="009C5EE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EE4" w:rsidRDefault="009C5EE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AE4" w:rsidRDefault="006E4AE4">
      <w:r>
        <w:separator/>
      </w:r>
    </w:p>
  </w:footnote>
  <w:footnote w:type="continuationSeparator" w:id="0">
    <w:p w:rsidR="006E4AE4" w:rsidRDefault="006E4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EE4" w:rsidRDefault="009C5EE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EE4" w:rsidRDefault="009C5EE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EE4" w:rsidRDefault="009C5EE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5768"/>
    <w:multiLevelType w:val="hybridMultilevel"/>
    <w:tmpl w:val="3CF01182"/>
    <w:lvl w:ilvl="0" w:tplc="10584C7A">
      <w:start w:val="1"/>
      <w:numFmt w:val="decimalFullWidth"/>
      <w:lvlText w:val="%1)"/>
      <w:lvlJc w:val="lef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2A40828"/>
    <w:multiLevelType w:val="hybridMultilevel"/>
    <w:tmpl w:val="3CF01182"/>
    <w:lvl w:ilvl="0" w:tplc="10584C7A">
      <w:start w:val="1"/>
      <w:numFmt w:val="decimalFullWidth"/>
      <w:lvlText w:val="%1)"/>
      <w:lvlJc w:val="lef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A090CE1"/>
    <w:multiLevelType w:val="hybridMultilevel"/>
    <w:tmpl w:val="0EBCAB7E"/>
    <w:lvl w:ilvl="0" w:tplc="B77482F2">
      <w:start w:val="1"/>
      <w:numFmt w:val="decimal"/>
      <w:lvlText w:val="(%1)"/>
      <w:lvlJc w:val="left"/>
      <w:pPr>
        <w:ind w:left="765" w:hanging="435"/>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6"/>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F2B"/>
    <w:rsid w:val="000024C7"/>
    <w:rsid w:val="00003D0F"/>
    <w:rsid w:val="0000598B"/>
    <w:rsid w:val="000062A5"/>
    <w:rsid w:val="000067B2"/>
    <w:rsid w:val="00007737"/>
    <w:rsid w:val="00012261"/>
    <w:rsid w:val="00016FB9"/>
    <w:rsid w:val="00017DC5"/>
    <w:rsid w:val="00024D11"/>
    <w:rsid w:val="00036BA5"/>
    <w:rsid w:val="00037BDE"/>
    <w:rsid w:val="000446B1"/>
    <w:rsid w:val="0004539C"/>
    <w:rsid w:val="00046E17"/>
    <w:rsid w:val="00050B5C"/>
    <w:rsid w:val="000530A0"/>
    <w:rsid w:val="00053E11"/>
    <w:rsid w:val="000666DF"/>
    <w:rsid w:val="00071B5D"/>
    <w:rsid w:val="000733EF"/>
    <w:rsid w:val="00073C06"/>
    <w:rsid w:val="000817AF"/>
    <w:rsid w:val="000875E8"/>
    <w:rsid w:val="000878EA"/>
    <w:rsid w:val="00087C8D"/>
    <w:rsid w:val="00091482"/>
    <w:rsid w:val="00093A6E"/>
    <w:rsid w:val="00096053"/>
    <w:rsid w:val="000A33DC"/>
    <w:rsid w:val="000A47C2"/>
    <w:rsid w:val="000A5C32"/>
    <w:rsid w:val="000B0B83"/>
    <w:rsid w:val="000B6B11"/>
    <w:rsid w:val="000C31C1"/>
    <w:rsid w:val="000C42F0"/>
    <w:rsid w:val="000D1271"/>
    <w:rsid w:val="000D41F8"/>
    <w:rsid w:val="000D505B"/>
    <w:rsid w:val="000E1E23"/>
    <w:rsid w:val="000E1F2D"/>
    <w:rsid w:val="000E438C"/>
    <w:rsid w:val="000E509C"/>
    <w:rsid w:val="000E626F"/>
    <w:rsid w:val="000F08A8"/>
    <w:rsid w:val="000F0FF9"/>
    <w:rsid w:val="000F223B"/>
    <w:rsid w:val="00101D6A"/>
    <w:rsid w:val="001021D0"/>
    <w:rsid w:val="0010386F"/>
    <w:rsid w:val="00103CDA"/>
    <w:rsid w:val="00105096"/>
    <w:rsid w:val="00111DE4"/>
    <w:rsid w:val="00114698"/>
    <w:rsid w:val="00115EF2"/>
    <w:rsid w:val="0012035B"/>
    <w:rsid w:val="0012213C"/>
    <w:rsid w:val="00124A7B"/>
    <w:rsid w:val="00130B9C"/>
    <w:rsid w:val="00134375"/>
    <w:rsid w:val="00134E9D"/>
    <w:rsid w:val="00137CA2"/>
    <w:rsid w:val="00145726"/>
    <w:rsid w:val="00152A1D"/>
    <w:rsid w:val="001531F1"/>
    <w:rsid w:val="00162210"/>
    <w:rsid w:val="00163911"/>
    <w:rsid w:val="00171663"/>
    <w:rsid w:val="00171B1B"/>
    <w:rsid w:val="00183D06"/>
    <w:rsid w:val="0018668A"/>
    <w:rsid w:val="00192D5A"/>
    <w:rsid w:val="0019319E"/>
    <w:rsid w:val="00195EBC"/>
    <w:rsid w:val="001A6917"/>
    <w:rsid w:val="001A6C49"/>
    <w:rsid w:val="001C059F"/>
    <w:rsid w:val="001C0E71"/>
    <w:rsid w:val="001C1EC2"/>
    <w:rsid w:val="001D04FB"/>
    <w:rsid w:val="001D52C4"/>
    <w:rsid w:val="001E13C3"/>
    <w:rsid w:val="001E377E"/>
    <w:rsid w:val="001F1BE0"/>
    <w:rsid w:val="001F5222"/>
    <w:rsid w:val="002077F1"/>
    <w:rsid w:val="00207B33"/>
    <w:rsid w:val="00215DFA"/>
    <w:rsid w:val="00217CA5"/>
    <w:rsid w:val="00226177"/>
    <w:rsid w:val="00230F64"/>
    <w:rsid w:val="002343D3"/>
    <w:rsid w:val="002407BB"/>
    <w:rsid w:val="00247A37"/>
    <w:rsid w:val="0025402A"/>
    <w:rsid w:val="0025561D"/>
    <w:rsid w:val="00257B2D"/>
    <w:rsid w:val="00260B2B"/>
    <w:rsid w:val="00264823"/>
    <w:rsid w:val="0027260A"/>
    <w:rsid w:val="002756E1"/>
    <w:rsid w:val="00281FA1"/>
    <w:rsid w:val="002828B5"/>
    <w:rsid w:val="00286FF9"/>
    <w:rsid w:val="00291862"/>
    <w:rsid w:val="00292E8A"/>
    <w:rsid w:val="00296850"/>
    <w:rsid w:val="002A0AD2"/>
    <w:rsid w:val="002A2423"/>
    <w:rsid w:val="002A558D"/>
    <w:rsid w:val="002B475D"/>
    <w:rsid w:val="002B5913"/>
    <w:rsid w:val="002B6E3B"/>
    <w:rsid w:val="002C0271"/>
    <w:rsid w:val="002C24E1"/>
    <w:rsid w:val="002C6A33"/>
    <w:rsid w:val="002C71D3"/>
    <w:rsid w:val="002D0EE9"/>
    <w:rsid w:val="002D1626"/>
    <w:rsid w:val="002D1868"/>
    <w:rsid w:val="002D4BA3"/>
    <w:rsid w:val="002D7224"/>
    <w:rsid w:val="002E160D"/>
    <w:rsid w:val="002E376E"/>
    <w:rsid w:val="002E443B"/>
    <w:rsid w:val="002F0197"/>
    <w:rsid w:val="002F3A4F"/>
    <w:rsid w:val="002F5992"/>
    <w:rsid w:val="002F761D"/>
    <w:rsid w:val="003016F0"/>
    <w:rsid w:val="003019A7"/>
    <w:rsid w:val="00301B0B"/>
    <w:rsid w:val="00306012"/>
    <w:rsid w:val="0030685F"/>
    <w:rsid w:val="00313225"/>
    <w:rsid w:val="003132B5"/>
    <w:rsid w:val="00314123"/>
    <w:rsid w:val="003269CC"/>
    <w:rsid w:val="00327092"/>
    <w:rsid w:val="003332D4"/>
    <w:rsid w:val="003334DE"/>
    <w:rsid w:val="00334115"/>
    <w:rsid w:val="003418A1"/>
    <w:rsid w:val="003421B4"/>
    <w:rsid w:val="0034705D"/>
    <w:rsid w:val="0034762F"/>
    <w:rsid w:val="0035080E"/>
    <w:rsid w:val="00350877"/>
    <w:rsid w:val="00354833"/>
    <w:rsid w:val="0035544B"/>
    <w:rsid w:val="003634FC"/>
    <w:rsid w:val="0036541F"/>
    <w:rsid w:val="003655DF"/>
    <w:rsid w:val="00371571"/>
    <w:rsid w:val="00375BE3"/>
    <w:rsid w:val="00377224"/>
    <w:rsid w:val="00385CD3"/>
    <w:rsid w:val="00390BE3"/>
    <w:rsid w:val="00394208"/>
    <w:rsid w:val="003A075F"/>
    <w:rsid w:val="003A1750"/>
    <w:rsid w:val="003A69AC"/>
    <w:rsid w:val="003C32DD"/>
    <w:rsid w:val="003C4EFE"/>
    <w:rsid w:val="003C66AA"/>
    <w:rsid w:val="003D1244"/>
    <w:rsid w:val="003D28AB"/>
    <w:rsid w:val="003D3A60"/>
    <w:rsid w:val="003D43A5"/>
    <w:rsid w:val="003D484A"/>
    <w:rsid w:val="003D4D1C"/>
    <w:rsid w:val="003D5F46"/>
    <w:rsid w:val="003E233B"/>
    <w:rsid w:val="003E633C"/>
    <w:rsid w:val="003F0146"/>
    <w:rsid w:val="003F37D1"/>
    <w:rsid w:val="0040084D"/>
    <w:rsid w:val="00403015"/>
    <w:rsid w:val="00403F75"/>
    <w:rsid w:val="004044CF"/>
    <w:rsid w:val="00404A93"/>
    <w:rsid w:val="00406461"/>
    <w:rsid w:val="004077EB"/>
    <w:rsid w:val="0041253E"/>
    <w:rsid w:val="0041584B"/>
    <w:rsid w:val="004160C6"/>
    <w:rsid w:val="004172E9"/>
    <w:rsid w:val="00421561"/>
    <w:rsid w:val="004217CE"/>
    <w:rsid w:val="004237D2"/>
    <w:rsid w:val="00425CD0"/>
    <w:rsid w:val="00435006"/>
    <w:rsid w:val="004377B1"/>
    <w:rsid w:val="00437DF1"/>
    <w:rsid w:val="00451F27"/>
    <w:rsid w:val="00454470"/>
    <w:rsid w:val="00461B33"/>
    <w:rsid w:val="00466219"/>
    <w:rsid w:val="004664C1"/>
    <w:rsid w:val="0047112D"/>
    <w:rsid w:val="0047216F"/>
    <w:rsid w:val="004773B7"/>
    <w:rsid w:val="00477B95"/>
    <w:rsid w:val="004903E7"/>
    <w:rsid w:val="0049187A"/>
    <w:rsid w:val="00497ED2"/>
    <w:rsid w:val="004A0867"/>
    <w:rsid w:val="004A242B"/>
    <w:rsid w:val="004A6E2D"/>
    <w:rsid w:val="004C1662"/>
    <w:rsid w:val="004C7679"/>
    <w:rsid w:val="004D00C5"/>
    <w:rsid w:val="004D0CB1"/>
    <w:rsid w:val="004D296E"/>
    <w:rsid w:val="004D334E"/>
    <w:rsid w:val="004D3BCB"/>
    <w:rsid w:val="004D4F91"/>
    <w:rsid w:val="004D5640"/>
    <w:rsid w:val="004E3DCC"/>
    <w:rsid w:val="004E3DE4"/>
    <w:rsid w:val="004E4166"/>
    <w:rsid w:val="004E4597"/>
    <w:rsid w:val="004E5D31"/>
    <w:rsid w:val="004E70E6"/>
    <w:rsid w:val="004E7146"/>
    <w:rsid w:val="004F7BC6"/>
    <w:rsid w:val="0050193A"/>
    <w:rsid w:val="00501AE3"/>
    <w:rsid w:val="005036FA"/>
    <w:rsid w:val="005079E0"/>
    <w:rsid w:val="00513C8A"/>
    <w:rsid w:val="00516534"/>
    <w:rsid w:val="00521A59"/>
    <w:rsid w:val="005238C7"/>
    <w:rsid w:val="00524549"/>
    <w:rsid w:val="0052662B"/>
    <w:rsid w:val="005326A8"/>
    <w:rsid w:val="00532A20"/>
    <w:rsid w:val="00535FFF"/>
    <w:rsid w:val="00545440"/>
    <w:rsid w:val="005560B4"/>
    <w:rsid w:val="00560243"/>
    <w:rsid w:val="0056398A"/>
    <w:rsid w:val="00567E04"/>
    <w:rsid w:val="005729D0"/>
    <w:rsid w:val="005752E5"/>
    <w:rsid w:val="00582E2F"/>
    <w:rsid w:val="00587047"/>
    <w:rsid w:val="005919FC"/>
    <w:rsid w:val="00595B4A"/>
    <w:rsid w:val="005966E7"/>
    <w:rsid w:val="005971D3"/>
    <w:rsid w:val="00597691"/>
    <w:rsid w:val="005A6F07"/>
    <w:rsid w:val="005A7C0F"/>
    <w:rsid w:val="005B05B3"/>
    <w:rsid w:val="005C54B3"/>
    <w:rsid w:val="005C60DD"/>
    <w:rsid w:val="005D18A2"/>
    <w:rsid w:val="005D4A1E"/>
    <w:rsid w:val="005E52AF"/>
    <w:rsid w:val="005F0B43"/>
    <w:rsid w:val="005F4480"/>
    <w:rsid w:val="005F4483"/>
    <w:rsid w:val="005F496E"/>
    <w:rsid w:val="005F6497"/>
    <w:rsid w:val="0060274C"/>
    <w:rsid w:val="00602C9E"/>
    <w:rsid w:val="00607871"/>
    <w:rsid w:val="00607913"/>
    <w:rsid w:val="00610ED0"/>
    <w:rsid w:val="0061221B"/>
    <w:rsid w:val="00623ADF"/>
    <w:rsid w:val="006259B6"/>
    <w:rsid w:val="00626B62"/>
    <w:rsid w:val="0063637A"/>
    <w:rsid w:val="00650386"/>
    <w:rsid w:val="006509A2"/>
    <w:rsid w:val="00653292"/>
    <w:rsid w:val="0065553B"/>
    <w:rsid w:val="00655FA2"/>
    <w:rsid w:val="00656EBB"/>
    <w:rsid w:val="00663D1B"/>
    <w:rsid w:val="00673228"/>
    <w:rsid w:val="00682CF8"/>
    <w:rsid w:val="006863BD"/>
    <w:rsid w:val="0069128A"/>
    <w:rsid w:val="006921BC"/>
    <w:rsid w:val="00694198"/>
    <w:rsid w:val="00694383"/>
    <w:rsid w:val="006A1C5E"/>
    <w:rsid w:val="006A253E"/>
    <w:rsid w:val="006A5692"/>
    <w:rsid w:val="006A6CCD"/>
    <w:rsid w:val="006B1A87"/>
    <w:rsid w:val="006B2633"/>
    <w:rsid w:val="006B51AA"/>
    <w:rsid w:val="006B7DC6"/>
    <w:rsid w:val="006C06A8"/>
    <w:rsid w:val="006C07C9"/>
    <w:rsid w:val="006C11F6"/>
    <w:rsid w:val="006C17A5"/>
    <w:rsid w:val="006C2F9A"/>
    <w:rsid w:val="006C50A6"/>
    <w:rsid w:val="006D0440"/>
    <w:rsid w:val="006D1C91"/>
    <w:rsid w:val="006D2DB0"/>
    <w:rsid w:val="006D45DD"/>
    <w:rsid w:val="006D6121"/>
    <w:rsid w:val="006D717B"/>
    <w:rsid w:val="006D742E"/>
    <w:rsid w:val="006E0D57"/>
    <w:rsid w:val="006E30F9"/>
    <w:rsid w:val="006E4AE4"/>
    <w:rsid w:val="006F09C3"/>
    <w:rsid w:val="006F660E"/>
    <w:rsid w:val="006F7C4B"/>
    <w:rsid w:val="006F7CC1"/>
    <w:rsid w:val="00700D31"/>
    <w:rsid w:val="0070312A"/>
    <w:rsid w:val="007147D1"/>
    <w:rsid w:val="00715298"/>
    <w:rsid w:val="00716C7B"/>
    <w:rsid w:val="00720B3D"/>
    <w:rsid w:val="00721690"/>
    <w:rsid w:val="00733F45"/>
    <w:rsid w:val="00735FBC"/>
    <w:rsid w:val="00741C82"/>
    <w:rsid w:val="00743230"/>
    <w:rsid w:val="007462B9"/>
    <w:rsid w:val="00753C9F"/>
    <w:rsid w:val="00755042"/>
    <w:rsid w:val="00755D55"/>
    <w:rsid w:val="00757C75"/>
    <w:rsid w:val="00757CDC"/>
    <w:rsid w:val="00760419"/>
    <w:rsid w:val="007606D5"/>
    <w:rsid w:val="00761281"/>
    <w:rsid w:val="00764532"/>
    <w:rsid w:val="00766233"/>
    <w:rsid w:val="007734DD"/>
    <w:rsid w:val="0077452B"/>
    <w:rsid w:val="00776857"/>
    <w:rsid w:val="0078581F"/>
    <w:rsid w:val="00785EFA"/>
    <w:rsid w:val="00787841"/>
    <w:rsid w:val="007902BB"/>
    <w:rsid w:val="00791834"/>
    <w:rsid w:val="00793471"/>
    <w:rsid w:val="0079469B"/>
    <w:rsid w:val="007A1060"/>
    <w:rsid w:val="007A582C"/>
    <w:rsid w:val="007B1657"/>
    <w:rsid w:val="007B5390"/>
    <w:rsid w:val="007B7EB6"/>
    <w:rsid w:val="007C1445"/>
    <w:rsid w:val="007C1CB3"/>
    <w:rsid w:val="007C2080"/>
    <w:rsid w:val="007C796C"/>
    <w:rsid w:val="007D41B7"/>
    <w:rsid w:val="007D72C7"/>
    <w:rsid w:val="007E4963"/>
    <w:rsid w:val="007E4ECF"/>
    <w:rsid w:val="007E4F6F"/>
    <w:rsid w:val="007E5401"/>
    <w:rsid w:val="007E5709"/>
    <w:rsid w:val="008004E0"/>
    <w:rsid w:val="008034ED"/>
    <w:rsid w:val="008043B9"/>
    <w:rsid w:val="0080441A"/>
    <w:rsid w:val="00804E31"/>
    <w:rsid w:val="00806A84"/>
    <w:rsid w:val="008100CB"/>
    <w:rsid w:val="0081618E"/>
    <w:rsid w:val="0081633B"/>
    <w:rsid w:val="0081732B"/>
    <w:rsid w:val="00820E1C"/>
    <w:rsid w:val="00821BC6"/>
    <w:rsid w:val="008228A6"/>
    <w:rsid w:val="00823279"/>
    <w:rsid w:val="00823AA4"/>
    <w:rsid w:val="00827E85"/>
    <w:rsid w:val="008323B2"/>
    <w:rsid w:val="008333D2"/>
    <w:rsid w:val="008334D1"/>
    <w:rsid w:val="008343A3"/>
    <w:rsid w:val="00837670"/>
    <w:rsid w:val="00837CD6"/>
    <w:rsid w:val="0084062B"/>
    <w:rsid w:val="00843813"/>
    <w:rsid w:val="00846F43"/>
    <w:rsid w:val="008511B7"/>
    <w:rsid w:val="00854063"/>
    <w:rsid w:val="00854974"/>
    <w:rsid w:val="008550B7"/>
    <w:rsid w:val="0085636A"/>
    <w:rsid w:val="00857A69"/>
    <w:rsid w:val="008639A2"/>
    <w:rsid w:val="00864D6B"/>
    <w:rsid w:val="00866881"/>
    <w:rsid w:val="00871637"/>
    <w:rsid w:val="0087506A"/>
    <w:rsid w:val="00876336"/>
    <w:rsid w:val="00886C00"/>
    <w:rsid w:val="0089107C"/>
    <w:rsid w:val="00891218"/>
    <w:rsid w:val="008A2419"/>
    <w:rsid w:val="008A422B"/>
    <w:rsid w:val="008B18B4"/>
    <w:rsid w:val="008C1003"/>
    <w:rsid w:val="008C20DC"/>
    <w:rsid w:val="008C3465"/>
    <w:rsid w:val="008C55C3"/>
    <w:rsid w:val="008C60F2"/>
    <w:rsid w:val="008C70C2"/>
    <w:rsid w:val="008D2106"/>
    <w:rsid w:val="008E01A6"/>
    <w:rsid w:val="008E41BF"/>
    <w:rsid w:val="008E753E"/>
    <w:rsid w:val="008F218A"/>
    <w:rsid w:val="008F480B"/>
    <w:rsid w:val="008F64A7"/>
    <w:rsid w:val="008F7020"/>
    <w:rsid w:val="008F7950"/>
    <w:rsid w:val="009155D6"/>
    <w:rsid w:val="00930869"/>
    <w:rsid w:val="009313AC"/>
    <w:rsid w:val="00931D19"/>
    <w:rsid w:val="00933F02"/>
    <w:rsid w:val="00934A9F"/>
    <w:rsid w:val="00941226"/>
    <w:rsid w:val="009459A6"/>
    <w:rsid w:val="009469D3"/>
    <w:rsid w:val="00947A87"/>
    <w:rsid w:val="00952CA2"/>
    <w:rsid w:val="00953150"/>
    <w:rsid w:val="00954674"/>
    <w:rsid w:val="00955622"/>
    <w:rsid w:val="00963CC3"/>
    <w:rsid w:val="009651B9"/>
    <w:rsid w:val="00970EDC"/>
    <w:rsid w:val="0097121E"/>
    <w:rsid w:val="00972BF3"/>
    <w:rsid w:val="00973756"/>
    <w:rsid w:val="0097429E"/>
    <w:rsid w:val="00982C33"/>
    <w:rsid w:val="00987558"/>
    <w:rsid w:val="0099077E"/>
    <w:rsid w:val="0099148E"/>
    <w:rsid w:val="00993CD0"/>
    <w:rsid w:val="0099411E"/>
    <w:rsid w:val="00996301"/>
    <w:rsid w:val="009977D5"/>
    <w:rsid w:val="00997FAA"/>
    <w:rsid w:val="009A2546"/>
    <w:rsid w:val="009A7067"/>
    <w:rsid w:val="009B107B"/>
    <w:rsid w:val="009B17D3"/>
    <w:rsid w:val="009B2CB7"/>
    <w:rsid w:val="009B31E3"/>
    <w:rsid w:val="009B49CA"/>
    <w:rsid w:val="009B5E60"/>
    <w:rsid w:val="009C072E"/>
    <w:rsid w:val="009C34FE"/>
    <w:rsid w:val="009C4D8E"/>
    <w:rsid w:val="009C5EE4"/>
    <w:rsid w:val="009C7C04"/>
    <w:rsid w:val="009D05B4"/>
    <w:rsid w:val="009E3188"/>
    <w:rsid w:val="009E3D7E"/>
    <w:rsid w:val="009E4A6B"/>
    <w:rsid w:val="009E77FE"/>
    <w:rsid w:val="009E78A5"/>
    <w:rsid w:val="009F2C26"/>
    <w:rsid w:val="009F64F8"/>
    <w:rsid w:val="00A0285E"/>
    <w:rsid w:val="00A0499E"/>
    <w:rsid w:val="00A12296"/>
    <w:rsid w:val="00A148C1"/>
    <w:rsid w:val="00A16AF5"/>
    <w:rsid w:val="00A17C61"/>
    <w:rsid w:val="00A20B4B"/>
    <w:rsid w:val="00A2741C"/>
    <w:rsid w:val="00A30DCE"/>
    <w:rsid w:val="00A32213"/>
    <w:rsid w:val="00A356AE"/>
    <w:rsid w:val="00A35BF2"/>
    <w:rsid w:val="00A41CFB"/>
    <w:rsid w:val="00A45ED1"/>
    <w:rsid w:val="00A50DF4"/>
    <w:rsid w:val="00A56E60"/>
    <w:rsid w:val="00A57FE4"/>
    <w:rsid w:val="00A662C3"/>
    <w:rsid w:val="00A664FF"/>
    <w:rsid w:val="00A66D85"/>
    <w:rsid w:val="00A70E81"/>
    <w:rsid w:val="00A77E03"/>
    <w:rsid w:val="00A80AED"/>
    <w:rsid w:val="00A8141B"/>
    <w:rsid w:val="00A82650"/>
    <w:rsid w:val="00A8271E"/>
    <w:rsid w:val="00A82B7B"/>
    <w:rsid w:val="00A85EA7"/>
    <w:rsid w:val="00A86686"/>
    <w:rsid w:val="00A87E96"/>
    <w:rsid w:val="00A9284F"/>
    <w:rsid w:val="00AA26DD"/>
    <w:rsid w:val="00AA3FE6"/>
    <w:rsid w:val="00AA4D0C"/>
    <w:rsid w:val="00AA601F"/>
    <w:rsid w:val="00AB2D1A"/>
    <w:rsid w:val="00AB2FE4"/>
    <w:rsid w:val="00AB3447"/>
    <w:rsid w:val="00AB34AD"/>
    <w:rsid w:val="00AB5C1E"/>
    <w:rsid w:val="00AB5FAC"/>
    <w:rsid w:val="00AC501D"/>
    <w:rsid w:val="00AD0B88"/>
    <w:rsid w:val="00AD403A"/>
    <w:rsid w:val="00AD472C"/>
    <w:rsid w:val="00AD5039"/>
    <w:rsid w:val="00AD733B"/>
    <w:rsid w:val="00AE1E92"/>
    <w:rsid w:val="00AE2C09"/>
    <w:rsid w:val="00AE3BF7"/>
    <w:rsid w:val="00AF193C"/>
    <w:rsid w:val="00AF2BC8"/>
    <w:rsid w:val="00AF3CAB"/>
    <w:rsid w:val="00AF4461"/>
    <w:rsid w:val="00B060D1"/>
    <w:rsid w:val="00B07062"/>
    <w:rsid w:val="00B074A1"/>
    <w:rsid w:val="00B13558"/>
    <w:rsid w:val="00B16E09"/>
    <w:rsid w:val="00B20332"/>
    <w:rsid w:val="00B207F4"/>
    <w:rsid w:val="00B20EE0"/>
    <w:rsid w:val="00B22263"/>
    <w:rsid w:val="00B263B2"/>
    <w:rsid w:val="00B330C1"/>
    <w:rsid w:val="00B35025"/>
    <w:rsid w:val="00B426DB"/>
    <w:rsid w:val="00B42F39"/>
    <w:rsid w:val="00B512C4"/>
    <w:rsid w:val="00B51E56"/>
    <w:rsid w:val="00B55D5B"/>
    <w:rsid w:val="00B563E7"/>
    <w:rsid w:val="00B60F2B"/>
    <w:rsid w:val="00B6233B"/>
    <w:rsid w:val="00B719BE"/>
    <w:rsid w:val="00B75ED6"/>
    <w:rsid w:val="00B80B7E"/>
    <w:rsid w:val="00B917D7"/>
    <w:rsid w:val="00BA230B"/>
    <w:rsid w:val="00BB139A"/>
    <w:rsid w:val="00BB548B"/>
    <w:rsid w:val="00BC0781"/>
    <w:rsid w:val="00BC0A56"/>
    <w:rsid w:val="00BC7381"/>
    <w:rsid w:val="00BD5078"/>
    <w:rsid w:val="00BE0EE6"/>
    <w:rsid w:val="00BE461E"/>
    <w:rsid w:val="00BE4840"/>
    <w:rsid w:val="00BF0709"/>
    <w:rsid w:val="00BF1B3B"/>
    <w:rsid w:val="00BF3D56"/>
    <w:rsid w:val="00BF602E"/>
    <w:rsid w:val="00C04FCE"/>
    <w:rsid w:val="00C07E9C"/>
    <w:rsid w:val="00C11226"/>
    <w:rsid w:val="00C1345B"/>
    <w:rsid w:val="00C14D8F"/>
    <w:rsid w:val="00C16811"/>
    <w:rsid w:val="00C1770D"/>
    <w:rsid w:val="00C179D3"/>
    <w:rsid w:val="00C20614"/>
    <w:rsid w:val="00C2233E"/>
    <w:rsid w:val="00C25C48"/>
    <w:rsid w:val="00C377E3"/>
    <w:rsid w:val="00C378AC"/>
    <w:rsid w:val="00C41560"/>
    <w:rsid w:val="00C44006"/>
    <w:rsid w:val="00C44992"/>
    <w:rsid w:val="00C4538B"/>
    <w:rsid w:val="00C56319"/>
    <w:rsid w:val="00C60789"/>
    <w:rsid w:val="00C63D9A"/>
    <w:rsid w:val="00C70746"/>
    <w:rsid w:val="00C71DC5"/>
    <w:rsid w:val="00C73730"/>
    <w:rsid w:val="00C74DBA"/>
    <w:rsid w:val="00C75021"/>
    <w:rsid w:val="00C80E92"/>
    <w:rsid w:val="00C80F49"/>
    <w:rsid w:val="00C86076"/>
    <w:rsid w:val="00C86972"/>
    <w:rsid w:val="00C875AD"/>
    <w:rsid w:val="00C87646"/>
    <w:rsid w:val="00C90BC0"/>
    <w:rsid w:val="00C9549A"/>
    <w:rsid w:val="00C9597F"/>
    <w:rsid w:val="00CA3DC7"/>
    <w:rsid w:val="00CA4750"/>
    <w:rsid w:val="00CA5ED8"/>
    <w:rsid w:val="00CA610A"/>
    <w:rsid w:val="00CB0668"/>
    <w:rsid w:val="00CB2DED"/>
    <w:rsid w:val="00CB5598"/>
    <w:rsid w:val="00CB632B"/>
    <w:rsid w:val="00CB7A28"/>
    <w:rsid w:val="00CC11A2"/>
    <w:rsid w:val="00CD3A11"/>
    <w:rsid w:val="00CD3BC0"/>
    <w:rsid w:val="00CD5228"/>
    <w:rsid w:val="00CE43CC"/>
    <w:rsid w:val="00CE5275"/>
    <w:rsid w:val="00CE6891"/>
    <w:rsid w:val="00CF303D"/>
    <w:rsid w:val="00CF595F"/>
    <w:rsid w:val="00CF7F2F"/>
    <w:rsid w:val="00D04C1B"/>
    <w:rsid w:val="00D0731F"/>
    <w:rsid w:val="00D10C80"/>
    <w:rsid w:val="00D159CC"/>
    <w:rsid w:val="00D205D5"/>
    <w:rsid w:val="00D21757"/>
    <w:rsid w:val="00D27F99"/>
    <w:rsid w:val="00D303FD"/>
    <w:rsid w:val="00D33A3A"/>
    <w:rsid w:val="00D3744A"/>
    <w:rsid w:val="00D401D8"/>
    <w:rsid w:val="00D44CC5"/>
    <w:rsid w:val="00D47F0E"/>
    <w:rsid w:val="00D51E4A"/>
    <w:rsid w:val="00D55460"/>
    <w:rsid w:val="00D56B75"/>
    <w:rsid w:val="00D60153"/>
    <w:rsid w:val="00D63322"/>
    <w:rsid w:val="00D71796"/>
    <w:rsid w:val="00D8365B"/>
    <w:rsid w:val="00D85F61"/>
    <w:rsid w:val="00D877A7"/>
    <w:rsid w:val="00D92286"/>
    <w:rsid w:val="00D93DE1"/>
    <w:rsid w:val="00D96297"/>
    <w:rsid w:val="00D97827"/>
    <w:rsid w:val="00DA3836"/>
    <w:rsid w:val="00DB2C27"/>
    <w:rsid w:val="00DB2E7B"/>
    <w:rsid w:val="00DB3644"/>
    <w:rsid w:val="00DB5EB2"/>
    <w:rsid w:val="00DC15D3"/>
    <w:rsid w:val="00DC37BB"/>
    <w:rsid w:val="00DC57BA"/>
    <w:rsid w:val="00DC6D2B"/>
    <w:rsid w:val="00DC7637"/>
    <w:rsid w:val="00DD080C"/>
    <w:rsid w:val="00DD1EFA"/>
    <w:rsid w:val="00DE2A82"/>
    <w:rsid w:val="00DE36D7"/>
    <w:rsid w:val="00DE3AD2"/>
    <w:rsid w:val="00DF2602"/>
    <w:rsid w:val="00DF40C5"/>
    <w:rsid w:val="00DF5A57"/>
    <w:rsid w:val="00DF62C7"/>
    <w:rsid w:val="00E00E89"/>
    <w:rsid w:val="00E0175B"/>
    <w:rsid w:val="00E10E0C"/>
    <w:rsid w:val="00E12B8F"/>
    <w:rsid w:val="00E14961"/>
    <w:rsid w:val="00E208EA"/>
    <w:rsid w:val="00E210B6"/>
    <w:rsid w:val="00E22B59"/>
    <w:rsid w:val="00E22C9D"/>
    <w:rsid w:val="00E2787C"/>
    <w:rsid w:val="00E328AF"/>
    <w:rsid w:val="00E413D5"/>
    <w:rsid w:val="00E41592"/>
    <w:rsid w:val="00E44C20"/>
    <w:rsid w:val="00E44F8C"/>
    <w:rsid w:val="00E46E0B"/>
    <w:rsid w:val="00E4740F"/>
    <w:rsid w:val="00E5083F"/>
    <w:rsid w:val="00E53698"/>
    <w:rsid w:val="00E54374"/>
    <w:rsid w:val="00E54EEA"/>
    <w:rsid w:val="00E57FEF"/>
    <w:rsid w:val="00E600DC"/>
    <w:rsid w:val="00E608BB"/>
    <w:rsid w:val="00E703F6"/>
    <w:rsid w:val="00E77848"/>
    <w:rsid w:val="00E81353"/>
    <w:rsid w:val="00E81A5E"/>
    <w:rsid w:val="00E82DF0"/>
    <w:rsid w:val="00E8393A"/>
    <w:rsid w:val="00E84DBE"/>
    <w:rsid w:val="00E8714E"/>
    <w:rsid w:val="00E8769F"/>
    <w:rsid w:val="00E90137"/>
    <w:rsid w:val="00E9130C"/>
    <w:rsid w:val="00E93DFD"/>
    <w:rsid w:val="00E94520"/>
    <w:rsid w:val="00E94592"/>
    <w:rsid w:val="00E96DAE"/>
    <w:rsid w:val="00E9733E"/>
    <w:rsid w:val="00EA07CC"/>
    <w:rsid w:val="00EA242F"/>
    <w:rsid w:val="00EA370D"/>
    <w:rsid w:val="00EA3B3C"/>
    <w:rsid w:val="00EA55F9"/>
    <w:rsid w:val="00EB0E32"/>
    <w:rsid w:val="00EC0B6C"/>
    <w:rsid w:val="00EC23CE"/>
    <w:rsid w:val="00EC3EB1"/>
    <w:rsid w:val="00EC6452"/>
    <w:rsid w:val="00EE49E4"/>
    <w:rsid w:val="00EE5372"/>
    <w:rsid w:val="00EE5430"/>
    <w:rsid w:val="00F0276E"/>
    <w:rsid w:val="00F1332D"/>
    <w:rsid w:val="00F15335"/>
    <w:rsid w:val="00F155B4"/>
    <w:rsid w:val="00F24208"/>
    <w:rsid w:val="00F30C4B"/>
    <w:rsid w:val="00F33A45"/>
    <w:rsid w:val="00F376FF"/>
    <w:rsid w:val="00F405AD"/>
    <w:rsid w:val="00F43911"/>
    <w:rsid w:val="00F45432"/>
    <w:rsid w:val="00F4668F"/>
    <w:rsid w:val="00F50D88"/>
    <w:rsid w:val="00F52DFB"/>
    <w:rsid w:val="00F5495A"/>
    <w:rsid w:val="00F57821"/>
    <w:rsid w:val="00F62CFA"/>
    <w:rsid w:val="00F65A3C"/>
    <w:rsid w:val="00F7091A"/>
    <w:rsid w:val="00F73DC8"/>
    <w:rsid w:val="00F907AD"/>
    <w:rsid w:val="00FA679F"/>
    <w:rsid w:val="00FB3513"/>
    <w:rsid w:val="00FC508F"/>
    <w:rsid w:val="00FC7D3E"/>
    <w:rsid w:val="00FD179B"/>
    <w:rsid w:val="00FD3746"/>
    <w:rsid w:val="00FD3D58"/>
    <w:rsid w:val="00FE180E"/>
    <w:rsid w:val="00FE3DA6"/>
    <w:rsid w:val="00FE4990"/>
    <w:rsid w:val="00FE74DC"/>
    <w:rsid w:val="00FF01C9"/>
    <w:rsid w:val="00FF1D6B"/>
    <w:rsid w:val="00FF61D7"/>
    <w:rsid w:val="00FF6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F2B"/>
    <w:pPr>
      <w:widowControl w:val="0"/>
      <w:adjustRightInd w:val="0"/>
      <w:jc w:val="both"/>
      <w:textAlignment w:val="baseline"/>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72E9"/>
    <w:pPr>
      <w:widowControl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B13558"/>
    <w:pPr>
      <w:tabs>
        <w:tab w:val="center" w:pos="4252"/>
        <w:tab w:val="right" w:pos="8504"/>
      </w:tabs>
      <w:snapToGrid w:val="0"/>
    </w:pPr>
  </w:style>
  <w:style w:type="paragraph" w:styleId="a5">
    <w:name w:val="footer"/>
    <w:basedOn w:val="a"/>
    <w:rsid w:val="00B13558"/>
    <w:pPr>
      <w:tabs>
        <w:tab w:val="center" w:pos="4252"/>
        <w:tab w:val="right" w:pos="8504"/>
      </w:tabs>
      <w:snapToGrid w:val="0"/>
    </w:pPr>
  </w:style>
  <w:style w:type="paragraph" w:styleId="a6">
    <w:name w:val="Body Text"/>
    <w:basedOn w:val="a"/>
    <w:link w:val="a7"/>
    <w:rsid w:val="00B35025"/>
    <w:pPr>
      <w:adjustRightInd/>
      <w:spacing w:line="300" w:lineRule="auto"/>
      <w:textAlignment w:val="auto"/>
    </w:pPr>
    <w:rPr>
      <w:rFonts w:ascii="ＭＳ 明朝"/>
      <w:color w:val="FF0000"/>
    </w:rPr>
  </w:style>
  <w:style w:type="character" w:customStyle="1" w:styleId="a7">
    <w:name w:val="本文 (文字)"/>
    <w:link w:val="a6"/>
    <w:rsid w:val="00B35025"/>
    <w:rPr>
      <w:rFonts w:ascii="ＭＳ 明朝"/>
      <w:color w:val="FF0000"/>
      <w:kern w:val="2"/>
      <w:sz w:val="22"/>
    </w:rPr>
  </w:style>
  <w:style w:type="paragraph" w:styleId="a8">
    <w:name w:val="Closing"/>
    <w:basedOn w:val="a"/>
    <w:link w:val="a9"/>
    <w:rsid w:val="00700D31"/>
    <w:pPr>
      <w:jc w:val="right"/>
    </w:pPr>
    <w:rPr>
      <w:rFonts w:ascii="ＭＳ 明朝" w:hAnsi="ＭＳ 明朝"/>
      <w:szCs w:val="22"/>
    </w:rPr>
  </w:style>
  <w:style w:type="character" w:customStyle="1" w:styleId="a9">
    <w:name w:val="結語 (文字)"/>
    <w:link w:val="a8"/>
    <w:rsid w:val="00700D31"/>
    <w:rPr>
      <w:rFonts w:ascii="ＭＳ 明朝" w:hAnsi="ＭＳ 明朝"/>
      <w:kern w:val="2"/>
      <w:sz w:val="22"/>
      <w:szCs w:val="22"/>
    </w:rPr>
  </w:style>
  <w:style w:type="paragraph" w:styleId="aa">
    <w:name w:val="Balloon Text"/>
    <w:basedOn w:val="a"/>
    <w:link w:val="ab"/>
    <w:rsid w:val="0050193A"/>
    <w:rPr>
      <w:rFonts w:ascii="Arial" w:eastAsia="ＭＳ ゴシック" w:hAnsi="Arial"/>
      <w:sz w:val="18"/>
      <w:szCs w:val="18"/>
    </w:rPr>
  </w:style>
  <w:style w:type="character" w:customStyle="1" w:styleId="ab">
    <w:name w:val="吹き出し (文字)"/>
    <w:link w:val="aa"/>
    <w:rsid w:val="0050193A"/>
    <w:rPr>
      <w:rFonts w:ascii="Arial" w:eastAsia="ＭＳ ゴシック" w:hAnsi="Arial" w:cs="Times New Roman"/>
      <w:kern w:val="2"/>
      <w:sz w:val="18"/>
      <w:szCs w:val="18"/>
    </w:rPr>
  </w:style>
  <w:style w:type="paragraph" w:styleId="ac">
    <w:name w:val="Date"/>
    <w:basedOn w:val="a"/>
    <w:next w:val="a"/>
    <w:link w:val="ad"/>
    <w:rsid w:val="00891218"/>
  </w:style>
  <w:style w:type="character" w:customStyle="1" w:styleId="ad">
    <w:name w:val="日付 (文字)"/>
    <w:link w:val="ac"/>
    <w:rsid w:val="00891218"/>
    <w:rPr>
      <w:kern w:val="2"/>
      <w:sz w:val="22"/>
    </w:rPr>
  </w:style>
  <w:style w:type="paragraph" w:styleId="ae">
    <w:name w:val="Plain Text"/>
    <w:basedOn w:val="a"/>
    <w:link w:val="af"/>
    <w:uiPriority w:val="99"/>
    <w:unhideWhenUsed/>
    <w:rsid w:val="009651B9"/>
    <w:pPr>
      <w:adjustRightInd/>
      <w:jc w:val="left"/>
      <w:textAlignment w:val="auto"/>
    </w:pPr>
    <w:rPr>
      <w:rFonts w:ascii="ＭＳ ゴシック" w:eastAsia="ＭＳ ゴシック" w:hAnsi="Courier New" w:cs="Courier New"/>
      <w:sz w:val="20"/>
      <w:szCs w:val="21"/>
    </w:rPr>
  </w:style>
  <w:style w:type="character" w:customStyle="1" w:styleId="af">
    <w:name w:val="書式なし (文字)"/>
    <w:link w:val="ae"/>
    <w:uiPriority w:val="99"/>
    <w:rsid w:val="009651B9"/>
    <w:rPr>
      <w:rFonts w:ascii="ＭＳ ゴシック" w:eastAsia="ＭＳ ゴシック" w:hAnsi="Courier New" w:cs="Courier New"/>
      <w:kern w:val="2"/>
      <w:szCs w:val="21"/>
    </w:rPr>
  </w:style>
  <w:style w:type="paragraph" w:styleId="af0">
    <w:name w:val="List Paragraph"/>
    <w:basedOn w:val="a"/>
    <w:uiPriority w:val="34"/>
    <w:qFormat/>
    <w:rsid w:val="00827E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04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8BEEF-5778-469E-ABC9-B5D7C4738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1393</Words>
  <Characters>170</Characters>
  <Application>Microsoft Office Word</Application>
  <DocSecurity>0</DocSecurity>
  <Lines>1</Lines>
  <Paragraphs>3</Paragraphs>
  <ScaleCrop>false</ScaleCrop>
  <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2016-08-25T05:54:00Z</dcterms:created>
  <dcterms:modified xsi:type="dcterms:W3CDTF">2016-08-25T06:02:00Z</dcterms:modified>
</cp:coreProperties>
</file>