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D6" w:rsidRPr="00030F67" w:rsidRDefault="00030F67" w:rsidP="00030F67">
      <w:pPr>
        <w:tabs>
          <w:tab w:val="left" w:pos="1815"/>
          <w:tab w:val="right" w:pos="8504"/>
        </w:tabs>
        <w:spacing w:line="300" w:lineRule="exact"/>
        <w:ind w:right="-22"/>
        <w:rPr>
          <w:rFonts w:ascii="ＭＳ Ｐゴシック" w:eastAsia="ＭＳ Ｐゴシック" w:hAnsi="ＭＳ Ｐゴシック"/>
        </w:rPr>
      </w:pPr>
      <w:r>
        <w:rPr>
          <w:rFonts w:ascii="ＭＳ Ｐゴシック" w:eastAsia="ＭＳ Ｐゴシック" w:hAnsi="ＭＳ Ｐゴシック" w:hint="eastAsia"/>
          <w:szCs w:val="21"/>
        </w:rPr>
        <w:t>＜</w:t>
      </w:r>
      <w:r w:rsidRPr="00030F67">
        <w:rPr>
          <w:rFonts w:ascii="ＭＳ Ｐゴシック" w:eastAsia="ＭＳ Ｐゴシック" w:hAnsi="ＭＳ Ｐゴシック" w:hint="eastAsia"/>
          <w:szCs w:val="21"/>
        </w:rPr>
        <w:t>報道関係各位</w:t>
      </w:r>
      <w:r>
        <w:rPr>
          <w:rFonts w:ascii="ＭＳ Ｐゴシック" w:eastAsia="ＭＳ Ｐゴシック" w:hAnsi="ＭＳ Ｐゴシック" w:hint="eastAsia"/>
          <w:szCs w:val="21"/>
        </w:rPr>
        <w:t>＞</w:t>
      </w:r>
      <w:r w:rsidRPr="00030F6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030F67">
        <w:rPr>
          <w:rFonts w:ascii="ＭＳ Ｐゴシック" w:eastAsia="ＭＳ Ｐゴシック" w:hAnsi="ＭＳ Ｐゴシック" w:hint="eastAsia"/>
        </w:rPr>
        <w:t>２０１３</w:t>
      </w:r>
      <w:r w:rsidR="00290605" w:rsidRPr="00030F67">
        <w:rPr>
          <w:rFonts w:ascii="ＭＳ Ｐゴシック" w:eastAsia="ＭＳ Ｐゴシック" w:hAnsi="ＭＳ Ｐゴシック" w:hint="eastAsia"/>
        </w:rPr>
        <w:t>年５月</w:t>
      </w:r>
      <w:r w:rsidR="00D16B3D" w:rsidRPr="00030F67">
        <w:rPr>
          <w:rFonts w:ascii="ＭＳ Ｐゴシック" w:eastAsia="ＭＳ Ｐゴシック" w:hAnsi="ＭＳ Ｐゴシック" w:hint="eastAsia"/>
        </w:rPr>
        <w:t>１７</w:t>
      </w:r>
      <w:r w:rsidR="00EA1F50" w:rsidRPr="00030F67">
        <w:rPr>
          <w:rFonts w:ascii="ＭＳ Ｐゴシック" w:eastAsia="ＭＳ Ｐゴシック" w:hAnsi="ＭＳ Ｐゴシック" w:hint="eastAsia"/>
        </w:rPr>
        <w:t>日</w:t>
      </w:r>
    </w:p>
    <w:p w:rsidR="00897720" w:rsidRPr="00030F67" w:rsidRDefault="00897720" w:rsidP="00897720">
      <w:pPr>
        <w:spacing w:line="320" w:lineRule="exact"/>
        <w:ind w:right="-22"/>
        <w:jc w:val="right"/>
        <w:rPr>
          <w:rFonts w:ascii="ＭＳ Ｐゴシック" w:eastAsia="ＭＳ Ｐゴシック" w:hAnsi="ＭＳ Ｐゴシック"/>
          <w:szCs w:val="21"/>
          <w:lang w:eastAsia="zh-CN"/>
        </w:rPr>
      </w:pPr>
      <w:r w:rsidRPr="00030F67">
        <w:rPr>
          <w:rFonts w:ascii="ＭＳ Ｐゴシック" w:eastAsia="ＭＳ Ｐゴシック" w:hAnsi="ＭＳ Ｐゴシック" w:hint="eastAsia"/>
          <w:szCs w:val="21"/>
          <w:lang w:eastAsia="zh-CN"/>
        </w:rPr>
        <w:t>一般社団法人 日本化学工業協会</w:t>
      </w:r>
    </w:p>
    <w:p w:rsidR="008D6A61" w:rsidRPr="00030F67" w:rsidRDefault="008D6A61" w:rsidP="00962C29">
      <w:pPr>
        <w:spacing w:line="120" w:lineRule="exact"/>
        <w:ind w:right="-23"/>
        <w:jc w:val="right"/>
        <w:rPr>
          <w:rFonts w:ascii="ＭＳ Ｐゴシック" w:eastAsia="ＭＳ Ｐゴシック" w:hAnsi="ＭＳ Ｐゴシック"/>
          <w:szCs w:val="21"/>
          <w:lang w:eastAsia="zh-CN"/>
        </w:rPr>
      </w:pPr>
    </w:p>
    <w:p w:rsidR="00FB799B" w:rsidRPr="00FB799B" w:rsidRDefault="0072304D" w:rsidP="000D402A">
      <w:pPr>
        <w:spacing w:line="320" w:lineRule="exact"/>
        <w:ind w:right="-23"/>
        <w:jc w:val="center"/>
        <w:rPr>
          <w:rFonts w:ascii="HGP創英角ｺﾞｼｯｸUB" w:eastAsia="HGP創英角ｺﾞｼｯｸUB" w:hAnsi="HGP創英角ｺﾞｼｯｸUB"/>
          <w:bCs/>
          <w:sz w:val="24"/>
        </w:rPr>
      </w:pPr>
      <w:r w:rsidRPr="00FB799B">
        <w:rPr>
          <w:rFonts w:ascii="HGP創英角ｺﾞｼｯｸUB" w:eastAsia="HGP創英角ｺﾞｼｯｸUB" w:hAnsi="HGP創英角ｺﾞｼｯｸUB" w:hint="eastAsia"/>
          <w:bCs/>
          <w:sz w:val="24"/>
        </w:rPr>
        <w:t>－</w:t>
      </w:r>
      <w:r w:rsidR="008D6A61" w:rsidRPr="00FB799B">
        <w:rPr>
          <w:rFonts w:ascii="HGP創英角ｺﾞｼｯｸUB" w:eastAsia="HGP創英角ｺﾞｼｯｸUB" w:hAnsi="HGP創英角ｺﾞｼｯｸUB" w:hint="eastAsia"/>
          <w:bCs/>
          <w:sz w:val="24"/>
        </w:rPr>
        <w:t>世界の未来を</w:t>
      </w:r>
      <w:r w:rsidR="00A44BF7">
        <w:rPr>
          <w:rFonts w:ascii="HGP創英角ｺﾞｼｯｸUB" w:eastAsia="HGP創英角ｺﾞｼｯｸUB" w:hAnsi="HGP創英角ｺﾞｼｯｸUB" w:hint="eastAsia"/>
          <w:bCs/>
          <w:sz w:val="24"/>
        </w:rPr>
        <w:t>支える</w:t>
      </w:r>
      <w:r w:rsidRPr="00FB799B">
        <w:rPr>
          <w:rFonts w:ascii="HGP創英角ｺﾞｼｯｸUB" w:eastAsia="HGP創英角ｺﾞｼｯｸUB" w:hAnsi="HGP創英角ｺﾞｼｯｸUB" w:hint="eastAsia"/>
          <w:bCs/>
          <w:sz w:val="24"/>
        </w:rPr>
        <w:t>日本の化学技術表彰制度</w:t>
      </w:r>
      <w:r w:rsidR="00FB799B" w:rsidRPr="00FB799B">
        <w:rPr>
          <w:rFonts w:ascii="HGP創英角ｺﾞｼｯｸUB" w:eastAsia="HGP創英角ｺﾞｼｯｸUB" w:hAnsi="HGP創英角ｺﾞｼｯｸUB" w:hint="eastAsia"/>
          <w:bCs/>
          <w:sz w:val="24"/>
        </w:rPr>
        <w:t>－</w:t>
      </w:r>
    </w:p>
    <w:p w:rsidR="00897720" w:rsidRPr="00A44BF7" w:rsidRDefault="00290605" w:rsidP="000D402A">
      <w:pPr>
        <w:spacing w:line="320" w:lineRule="exact"/>
        <w:ind w:right="-23"/>
        <w:jc w:val="center"/>
        <w:rPr>
          <w:rFonts w:ascii="HGS創英角ｺﾞｼｯｸUB" w:eastAsia="HGS創英角ｺﾞｼｯｸUB" w:hAnsi="HGS創英角ｺﾞｼｯｸUB"/>
          <w:bCs/>
          <w:sz w:val="24"/>
        </w:rPr>
      </w:pPr>
      <w:r w:rsidRPr="0072304D">
        <w:rPr>
          <w:rFonts w:ascii="HGS創英角ｺﾞｼｯｸUB" w:eastAsia="HGS創英角ｺﾞｼｯｸUB" w:hAnsi="HGS創英角ｺﾞｼｯｸUB" w:hint="eastAsia"/>
          <w:bCs/>
          <w:sz w:val="24"/>
        </w:rPr>
        <w:t>「第</w:t>
      </w:r>
      <w:r w:rsidR="00D16B3D">
        <w:rPr>
          <w:rFonts w:ascii="HGS創英角ｺﾞｼｯｸUB" w:eastAsia="HGS創英角ｺﾞｼｯｸUB" w:hAnsi="HGS創英角ｺﾞｼｯｸUB" w:hint="eastAsia"/>
          <w:bCs/>
          <w:sz w:val="24"/>
        </w:rPr>
        <w:t>４５</w:t>
      </w:r>
      <w:r w:rsidRPr="0072304D">
        <w:rPr>
          <w:rFonts w:ascii="HGS創英角ｺﾞｼｯｸUB" w:eastAsia="HGS創英角ｺﾞｼｯｸUB" w:hAnsi="HGS創英角ｺﾞｼｯｸUB" w:hint="eastAsia"/>
          <w:bCs/>
          <w:sz w:val="24"/>
        </w:rPr>
        <w:t>回 日化協　技術賞」</w:t>
      </w:r>
      <w:r w:rsidR="00FB799B">
        <w:rPr>
          <w:rFonts w:ascii="HGS創英角ｺﾞｼｯｸUB" w:eastAsia="HGS創英角ｺﾞｼｯｸUB" w:hAnsi="HGS創英角ｺﾞｼｯｸUB" w:hint="eastAsia"/>
          <w:bCs/>
          <w:sz w:val="24"/>
        </w:rPr>
        <w:t>を選定</w:t>
      </w:r>
    </w:p>
    <w:p w:rsidR="00C352D6" w:rsidRPr="0011744A" w:rsidRDefault="00C352D6" w:rsidP="00962C29">
      <w:pPr>
        <w:spacing w:line="200" w:lineRule="exact"/>
        <w:ind w:right="-23"/>
        <w:rPr>
          <w:rFonts w:ascii="ＭＳ Ｐゴシック" w:eastAsia="ＭＳ Ｐゴシック" w:hAnsi="ＭＳ Ｐゴシック"/>
        </w:rPr>
      </w:pPr>
    </w:p>
    <w:p w:rsidR="001B5800" w:rsidRDefault="00FE6BE7" w:rsidP="00962C29">
      <w:pPr>
        <w:widowControl/>
        <w:spacing w:line="240" w:lineRule="exact"/>
        <w:ind w:right="-23" w:firstLineChars="100" w:firstLine="210"/>
        <w:rPr>
          <w:rFonts w:ascii="ＭＳ Ｐゴシック" w:eastAsia="ＭＳ Ｐゴシック" w:hAnsi="ＭＳ Ｐゴシック" w:cs="ＭＳ Ｐゴシック"/>
          <w:kern w:val="0"/>
          <w:szCs w:val="21"/>
        </w:rPr>
      </w:pPr>
      <w:r w:rsidRPr="000F3D72">
        <w:rPr>
          <w:rFonts w:ascii="ＭＳ Ｐゴシック" w:eastAsia="ＭＳ Ｐゴシック" w:hAnsi="ＭＳ Ｐゴシック" w:cs="ＭＳ Ｐゴシック"/>
          <w:kern w:val="0"/>
          <w:szCs w:val="21"/>
        </w:rPr>
        <w:t>一般社団法人 日本化学工業協会（会長： </w:t>
      </w:r>
      <w:r w:rsidR="00D16B3D">
        <w:rPr>
          <w:rFonts w:ascii="ＭＳ Ｐゴシック" w:eastAsia="ＭＳ Ｐゴシック" w:hAnsi="ＭＳ Ｐゴシック" w:cs="ＭＳ Ｐゴシック" w:hint="eastAsia"/>
          <w:kern w:val="0"/>
          <w:szCs w:val="21"/>
        </w:rPr>
        <w:t>高橋恭平</w:t>
      </w:r>
      <w:r w:rsidR="00030F67">
        <w:rPr>
          <w:rFonts w:ascii="ＭＳ Ｐゴシック" w:eastAsia="ＭＳ Ｐゴシック" w:hAnsi="ＭＳ Ｐゴシック" w:cs="ＭＳ Ｐゴシック" w:hint="eastAsia"/>
          <w:kern w:val="0"/>
          <w:szCs w:val="21"/>
        </w:rPr>
        <w:t xml:space="preserve">　昭和電工株式会社会長</w:t>
      </w:r>
      <w:r w:rsidRPr="000F3D72">
        <w:rPr>
          <w:rFonts w:ascii="ＭＳ Ｐゴシック" w:eastAsia="ＭＳ Ｐゴシック" w:hAnsi="ＭＳ Ｐゴシック" w:cs="ＭＳ Ｐゴシック"/>
          <w:kern w:val="0"/>
          <w:szCs w:val="21"/>
        </w:rPr>
        <w:t xml:space="preserve">　</w:t>
      </w:r>
      <w:r w:rsidR="00030F67">
        <w:rPr>
          <w:rFonts w:ascii="ＭＳ Ｐゴシック" w:eastAsia="ＭＳ Ｐゴシック" w:hAnsi="ＭＳ Ｐゴシック" w:cs="ＭＳ Ｐゴシック" w:hint="eastAsia"/>
          <w:kern w:val="0"/>
          <w:szCs w:val="21"/>
        </w:rPr>
        <w:t xml:space="preserve"> </w:t>
      </w:r>
      <w:r w:rsidRPr="000F3D72">
        <w:rPr>
          <w:rFonts w:ascii="ＭＳ Ｐゴシック" w:eastAsia="ＭＳ Ｐゴシック" w:hAnsi="ＭＳ Ｐゴシック" w:cs="ＭＳ Ｐゴシック"/>
          <w:kern w:val="0"/>
          <w:szCs w:val="21"/>
        </w:rPr>
        <w:t>以下、日化協）は</w:t>
      </w:r>
      <w:r w:rsidR="00C15F2D">
        <w:rPr>
          <w:rFonts w:ascii="ＭＳ Ｐゴシック" w:eastAsia="ＭＳ Ｐゴシック" w:hAnsi="ＭＳ Ｐゴシック" w:cs="ＭＳ Ｐゴシック" w:hint="eastAsia"/>
          <w:kern w:val="0"/>
          <w:szCs w:val="21"/>
        </w:rPr>
        <w:t>、本日</w:t>
      </w:r>
      <w:r w:rsidRPr="000F3D72">
        <w:rPr>
          <w:rFonts w:ascii="ＭＳ Ｐゴシック" w:eastAsia="ＭＳ Ｐゴシック" w:hAnsi="ＭＳ Ｐゴシック" w:cs="ＭＳ Ｐゴシック"/>
          <w:kern w:val="0"/>
          <w:szCs w:val="21"/>
        </w:rPr>
        <w:t>、</w:t>
      </w:r>
      <w:r w:rsidR="00E35E35">
        <w:rPr>
          <w:rFonts w:ascii="ＭＳ Ｐゴシック" w:eastAsia="ＭＳ Ｐゴシック" w:hAnsi="ＭＳ Ｐゴシック" w:cs="ＭＳ Ｐゴシック" w:hint="eastAsia"/>
          <w:kern w:val="0"/>
          <w:szCs w:val="21"/>
        </w:rPr>
        <w:t>「</w:t>
      </w:r>
      <w:r w:rsidR="001B5800">
        <w:rPr>
          <w:rFonts w:ascii="ＭＳ Ｐゴシック" w:eastAsia="ＭＳ Ｐゴシック" w:hAnsi="ＭＳ Ｐゴシック" w:cs="ＭＳ Ｐゴシック" w:hint="eastAsia"/>
          <w:kern w:val="0"/>
          <w:szCs w:val="21"/>
        </w:rPr>
        <w:t>第</w:t>
      </w:r>
      <w:r w:rsidR="00D16B3D">
        <w:rPr>
          <w:rFonts w:ascii="ＭＳ Ｐゴシック" w:eastAsia="ＭＳ Ｐゴシック" w:hAnsi="ＭＳ Ｐゴシック" w:cs="ＭＳ Ｐゴシック" w:hint="eastAsia"/>
          <w:kern w:val="0"/>
          <w:szCs w:val="21"/>
        </w:rPr>
        <w:t>４５</w:t>
      </w:r>
      <w:r w:rsidR="001B5800">
        <w:rPr>
          <w:rFonts w:ascii="ＭＳ Ｐゴシック" w:eastAsia="ＭＳ Ｐゴシック" w:hAnsi="ＭＳ Ｐゴシック" w:cs="ＭＳ Ｐゴシック" w:hint="eastAsia"/>
          <w:kern w:val="0"/>
          <w:szCs w:val="21"/>
        </w:rPr>
        <w:t>回 日化協　技術賞</w:t>
      </w:r>
      <w:r w:rsidR="00E35E35">
        <w:rPr>
          <w:rFonts w:ascii="ＭＳ Ｐゴシック" w:eastAsia="ＭＳ Ｐゴシック" w:hAnsi="ＭＳ Ｐゴシック" w:cs="ＭＳ Ｐゴシック" w:hint="eastAsia"/>
          <w:kern w:val="0"/>
          <w:szCs w:val="21"/>
        </w:rPr>
        <w:t>」</w:t>
      </w:r>
      <w:r w:rsidR="001B5800">
        <w:rPr>
          <w:rFonts w:ascii="ＭＳ Ｐゴシック" w:eastAsia="ＭＳ Ｐゴシック" w:hAnsi="ＭＳ Ｐゴシック" w:cs="ＭＳ Ｐゴシック" w:hint="eastAsia"/>
          <w:kern w:val="0"/>
          <w:szCs w:val="21"/>
        </w:rPr>
        <w:t>の受賞事業者を選定いたしました。</w:t>
      </w:r>
    </w:p>
    <w:p w:rsidR="001B5800" w:rsidRDefault="001B5800" w:rsidP="00962C29">
      <w:pPr>
        <w:spacing w:line="240" w:lineRule="exact"/>
        <w:ind w:firstLineChars="100"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「日化協　技術賞」は、優れた化学技術の開発や工業化によって化学産業ならびに経済社会の発展に寄与した事業者を表彰する</w:t>
      </w:r>
      <w:r w:rsidR="0072304D">
        <w:rPr>
          <w:rFonts w:ascii="ＭＳ Ｐゴシック" w:eastAsia="ＭＳ Ｐゴシック" w:hAnsi="ＭＳ Ｐゴシック" w:cs="ＭＳ Ｐゴシック" w:hint="eastAsia"/>
          <w:kern w:val="0"/>
          <w:szCs w:val="21"/>
        </w:rPr>
        <w:t>制度</w:t>
      </w:r>
      <w:r>
        <w:rPr>
          <w:rFonts w:ascii="ＭＳ Ｐゴシック" w:eastAsia="ＭＳ Ｐゴシック" w:hAnsi="ＭＳ Ｐゴシック" w:cs="ＭＳ Ｐゴシック" w:hint="eastAsia"/>
          <w:kern w:val="0"/>
          <w:szCs w:val="21"/>
        </w:rPr>
        <w:t>で、</w:t>
      </w:r>
      <w:r w:rsidR="00FB799B">
        <w:rPr>
          <w:rFonts w:ascii="ＭＳ Ｐゴシック" w:eastAsia="ＭＳ Ｐゴシック" w:hAnsi="ＭＳ Ｐゴシック" w:cs="ＭＳ Ｐゴシック" w:hint="eastAsia"/>
          <w:kern w:val="0"/>
          <w:szCs w:val="21"/>
        </w:rPr>
        <w:t>毎年、化学に関連する事業者から業績を公募し、</w:t>
      </w:r>
      <w:r>
        <w:rPr>
          <w:rFonts w:ascii="ＭＳ Ｐゴシック" w:eastAsia="ＭＳ Ｐゴシック" w:hAnsi="ＭＳ Ｐゴシック" w:cs="ＭＳ Ｐゴシック" w:hint="eastAsia"/>
          <w:kern w:val="0"/>
          <w:szCs w:val="21"/>
        </w:rPr>
        <w:t>総合賞、技術特別賞、環境技術賞の３つの分野</w:t>
      </w:r>
      <w:r w:rsidR="00FB799B">
        <w:rPr>
          <w:rFonts w:ascii="ＭＳ Ｐゴシック" w:eastAsia="ＭＳ Ｐゴシック" w:hAnsi="ＭＳ Ｐゴシック" w:cs="ＭＳ Ｐゴシック" w:hint="eastAsia"/>
          <w:kern w:val="0"/>
          <w:szCs w:val="21"/>
        </w:rPr>
        <w:t>でそれぞれ受賞事業者を選定しています</w:t>
      </w:r>
      <w:r>
        <w:rPr>
          <w:rFonts w:ascii="ＭＳ Ｐゴシック" w:eastAsia="ＭＳ Ｐゴシック" w:hAnsi="ＭＳ Ｐゴシック" w:cs="ＭＳ Ｐゴシック" w:hint="eastAsia"/>
          <w:kern w:val="0"/>
          <w:szCs w:val="21"/>
        </w:rPr>
        <w:t>。</w:t>
      </w:r>
      <w:r w:rsidR="00D16B3D">
        <w:rPr>
          <w:rFonts w:ascii="ＭＳ Ｐゴシック" w:eastAsia="ＭＳ Ｐゴシック" w:hAnsi="ＭＳ Ｐゴシック" w:cs="ＭＳ Ｐゴシック" w:hint="eastAsia"/>
          <w:kern w:val="0"/>
          <w:szCs w:val="21"/>
        </w:rPr>
        <w:t>４５</w:t>
      </w:r>
      <w:r>
        <w:rPr>
          <w:rFonts w:ascii="ＭＳ Ｐゴシック" w:eastAsia="ＭＳ Ｐゴシック" w:hAnsi="ＭＳ Ｐゴシック" w:cs="ＭＳ Ｐゴシック" w:hint="eastAsia"/>
          <w:kern w:val="0"/>
          <w:szCs w:val="21"/>
        </w:rPr>
        <w:t>回目となった本年は</w:t>
      </w:r>
      <w:r w:rsidR="00C15F2D">
        <w:rPr>
          <w:rFonts w:ascii="ＭＳ Ｐゴシック" w:eastAsia="ＭＳ Ｐゴシック" w:hAnsi="ＭＳ Ｐゴシック" w:cs="ＭＳ Ｐゴシック" w:hint="eastAsia"/>
          <w:kern w:val="0"/>
          <w:szCs w:val="21"/>
        </w:rPr>
        <w:t>、</w:t>
      </w:r>
      <w:r w:rsidR="00FB799B">
        <w:rPr>
          <w:rFonts w:ascii="ＭＳ Ｐゴシック" w:eastAsia="ＭＳ Ｐゴシック" w:hAnsi="ＭＳ Ｐゴシック" w:cs="ＭＳ Ｐゴシック" w:hint="eastAsia"/>
          <w:kern w:val="0"/>
          <w:szCs w:val="21"/>
        </w:rPr>
        <w:t>応募のあった</w:t>
      </w:r>
      <w:r w:rsidR="00D16B3D">
        <w:rPr>
          <w:rFonts w:ascii="ＭＳ Ｐゴシック" w:eastAsia="ＭＳ Ｐゴシック" w:hAnsi="ＭＳ Ｐゴシック" w:cs="ＭＳ Ｐゴシック" w:hint="eastAsia"/>
          <w:kern w:val="0"/>
          <w:szCs w:val="21"/>
        </w:rPr>
        <w:t>７</w:t>
      </w:r>
      <w:r>
        <w:rPr>
          <w:rFonts w:ascii="ＭＳ Ｐゴシック" w:eastAsia="ＭＳ Ｐゴシック" w:hAnsi="ＭＳ Ｐゴシック" w:cs="ＭＳ Ｐゴシック" w:hint="eastAsia"/>
          <w:kern w:val="0"/>
          <w:szCs w:val="21"/>
        </w:rPr>
        <w:t>件を対象に一次審査、二次審査を経て、技術委員会において慎重に審議を重ねた結果、</w:t>
      </w:r>
      <w:r w:rsidR="00AD4776" w:rsidRPr="00AD4776">
        <w:rPr>
          <w:rFonts w:ascii="ＭＳ Ｐゴシック" w:eastAsia="ＭＳ Ｐゴシック" w:hAnsi="ＭＳ Ｐゴシック" w:cs="ＭＳ Ｐゴシック" w:hint="eastAsia"/>
          <w:bCs/>
          <w:kern w:val="0"/>
          <w:szCs w:val="21"/>
        </w:rPr>
        <w:t>各賞を以下の</w:t>
      </w:r>
      <w:r w:rsidR="00B7119A">
        <w:rPr>
          <w:rFonts w:ascii="ＭＳ Ｐゴシック" w:eastAsia="ＭＳ Ｐゴシック" w:hAnsi="ＭＳ Ｐゴシック" w:cs="ＭＳ Ｐゴシック" w:hint="eastAsia"/>
          <w:bCs/>
          <w:kern w:val="0"/>
          <w:szCs w:val="21"/>
        </w:rPr>
        <w:t>とおり</w:t>
      </w:r>
      <w:r w:rsidR="00A22BAD" w:rsidRPr="008F18F8">
        <w:rPr>
          <w:rFonts w:ascii="ＭＳ Ｐゴシック" w:eastAsia="ＭＳ Ｐゴシック" w:hAnsi="ＭＳ Ｐゴシック" w:cs="ＭＳ Ｐゴシック" w:hint="eastAsia"/>
          <w:kern w:val="0"/>
          <w:szCs w:val="21"/>
        </w:rPr>
        <w:t>選</w:t>
      </w:r>
      <w:r w:rsidR="00A22BAD">
        <w:rPr>
          <w:rFonts w:ascii="ＭＳ Ｐゴシック" w:eastAsia="ＭＳ Ｐゴシック" w:hAnsi="ＭＳ Ｐゴシック" w:cs="ＭＳ Ｐゴシック" w:hint="eastAsia"/>
          <w:kern w:val="0"/>
          <w:szCs w:val="21"/>
        </w:rPr>
        <w:t>定いたしました。</w:t>
      </w:r>
    </w:p>
    <w:p w:rsidR="00B7119A" w:rsidRDefault="00B7119A" w:rsidP="00B7119A">
      <w:pPr>
        <w:spacing w:line="240" w:lineRule="exact"/>
        <w:ind w:left="940" w:hangingChars="447" w:hanging="940"/>
        <w:rPr>
          <w:rFonts w:ascii="ＭＳ Ｐゴシック" w:eastAsia="ＭＳ Ｐゴシック" w:hAnsi="ＭＳ Ｐゴシック" w:cs="ＭＳ Ｐゴシック"/>
          <w:b/>
          <w:kern w:val="0"/>
          <w:szCs w:val="21"/>
        </w:rPr>
      </w:pPr>
    </w:p>
    <w:p w:rsidR="00B7119A" w:rsidRPr="001B5800" w:rsidRDefault="00B7119A" w:rsidP="00B7119A">
      <w:pPr>
        <w:spacing w:line="240" w:lineRule="exact"/>
        <w:ind w:left="940" w:hangingChars="447" w:hanging="940"/>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kern w:val="0"/>
          <w:szCs w:val="21"/>
        </w:rPr>
        <w:t>【</w:t>
      </w:r>
      <w:r w:rsidRPr="001B5800">
        <w:rPr>
          <w:rFonts w:ascii="ＭＳ Ｐゴシック" w:eastAsia="ＭＳ Ｐゴシック" w:hAnsi="ＭＳ Ｐゴシック" w:cs="ＭＳ Ｐゴシック" w:hint="eastAsia"/>
          <w:b/>
          <w:kern w:val="0"/>
          <w:szCs w:val="21"/>
        </w:rPr>
        <w:t>総合賞</w:t>
      </w:r>
      <w:r>
        <w:rPr>
          <w:rFonts w:ascii="ＭＳ Ｐゴシック" w:eastAsia="ＭＳ Ｐゴシック" w:hAnsi="ＭＳ Ｐゴシック" w:cs="ＭＳ Ｐゴシック" w:hint="eastAsia"/>
          <w:b/>
          <w:kern w:val="0"/>
          <w:szCs w:val="21"/>
        </w:rPr>
        <w:t>】</w:t>
      </w:r>
      <w:r w:rsidRPr="00603BBE">
        <w:rPr>
          <w:rFonts w:ascii="ＭＳ Ｐゴシック" w:eastAsia="ＭＳ Ｐゴシック" w:hAnsi="ＭＳ Ｐゴシック" w:cs="ＭＳ Ｐゴシック" w:hint="eastAsia"/>
          <w:bCs/>
          <w:kern w:val="0"/>
          <w:szCs w:val="21"/>
        </w:rPr>
        <w:t>（独創性に富んだ優れた技術で</w:t>
      </w:r>
      <w:r>
        <w:rPr>
          <w:rFonts w:ascii="ＭＳ Ｐゴシック" w:eastAsia="ＭＳ Ｐゴシック" w:hAnsi="ＭＳ Ｐゴシック" w:cs="ＭＳ Ｐゴシック" w:hint="eastAsia"/>
          <w:bCs/>
          <w:kern w:val="0"/>
          <w:szCs w:val="21"/>
        </w:rPr>
        <w:t>科</w:t>
      </w:r>
      <w:r w:rsidRPr="00603BBE">
        <w:rPr>
          <w:rFonts w:ascii="ＭＳ Ｐゴシック" w:eastAsia="ＭＳ Ｐゴシック" w:hAnsi="ＭＳ Ｐゴシック" w:cs="ＭＳ Ｐゴシック" w:hint="eastAsia"/>
          <w:bCs/>
          <w:kern w:val="0"/>
          <w:szCs w:val="21"/>
        </w:rPr>
        <w:t>学技術の進歩に寄与したもの</w:t>
      </w:r>
      <w:r>
        <w:rPr>
          <w:rFonts w:ascii="ＭＳ Ｐゴシック" w:eastAsia="ＭＳ Ｐゴシック" w:hAnsi="ＭＳ Ｐゴシック" w:cs="ＭＳ Ｐゴシック" w:hint="eastAsia"/>
          <w:bCs/>
          <w:kern w:val="0"/>
          <w:szCs w:val="21"/>
        </w:rPr>
        <w:t>で、</w:t>
      </w:r>
      <w:r w:rsidRPr="00603BBE">
        <w:rPr>
          <w:rFonts w:ascii="ＭＳ Ｐゴシック" w:eastAsia="ＭＳ Ｐゴシック" w:hAnsi="ＭＳ Ｐゴシック" w:cs="ＭＳ Ｐゴシック" w:hint="eastAsia"/>
          <w:bCs/>
          <w:kern w:val="0"/>
          <w:szCs w:val="21"/>
        </w:rPr>
        <w:t>技術として確立しており産業上の価値が高いもの）</w:t>
      </w:r>
    </w:p>
    <w:p w:rsidR="00B7119A" w:rsidRPr="00A44BF7" w:rsidRDefault="00B7119A" w:rsidP="00B7119A">
      <w:pPr>
        <w:spacing w:line="240" w:lineRule="exact"/>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kern w:val="0"/>
          <w:szCs w:val="21"/>
        </w:rPr>
        <w:t>三菱化学株式会社</w:t>
      </w:r>
    </w:p>
    <w:p w:rsidR="00B7119A" w:rsidRPr="00A44BF7" w:rsidRDefault="00B7119A" w:rsidP="00B7119A">
      <w:pPr>
        <w:spacing w:line="240" w:lineRule="exact"/>
        <w:rPr>
          <w:rFonts w:ascii="ＭＳ Ｐゴシック" w:eastAsia="ＭＳ Ｐゴシック" w:hAnsi="ＭＳ Ｐゴシック" w:cs="ＭＳ Ｐゴシック"/>
          <w:b/>
          <w:kern w:val="0"/>
          <w:szCs w:val="21"/>
        </w:rPr>
      </w:pPr>
      <w:r w:rsidRPr="00A44BF7">
        <w:rPr>
          <w:rFonts w:ascii="ＭＳ Ｐゴシック" w:eastAsia="ＭＳ Ｐゴシック" w:hAnsi="ＭＳ Ｐゴシック" w:cs="ＭＳ Ｐゴシック" w:hint="eastAsia"/>
          <w:b/>
          <w:kern w:val="0"/>
          <w:szCs w:val="21"/>
        </w:rPr>
        <w:t>「</w:t>
      </w:r>
      <w:r>
        <w:rPr>
          <w:rFonts w:ascii="ＭＳ Ｐゴシック" w:eastAsia="ＭＳ Ｐゴシック" w:hAnsi="ＭＳ Ｐゴシック" w:cs="ＭＳ Ｐゴシック" w:hint="eastAsia"/>
          <w:b/>
          <w:kern w:val="0"/>
          <w:szCs w:val="21"/>
        </w:rPr>
        <w:t>エチレングリコール製造のための革新的触媒プロセスの開発と工業化</w:t>
      </w:r>
      <w:r w:rsidRPr="00A44BF7">
        <w:rPr>
          <w:rFonts w:ascii="ＭＳ Ｐゴシック" w:eastAsia="ＭＳ Ｐゴシック" w:hAnsi="ＭＳ Ｐゴシック" w:cs="ＭＳ Ｐゴシック" w:hint="eastAsia"/>
          <w:b/>
          <w:kern w:val="0"/>
          <w:szCs w:val="21"/>
        </w:rPr>
        <w:t>」</w:t>
      </w:r>
    </w:p>
    <w:p w:rsidR="00B7119A" w:rsidRPr="00DC59BE" w:rsidRDefault="00B7119A" w:rsidP="00B7119A">
      <w:pPr>
        <w:spacing w:line="240" w:lineRule="exact"/>
        <w:ind w:leftChars="100" w:left="210" w:rightChars="66" w:right="138"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ポリエステル製品などの主原料として知られるエチレングリコール（</w:t>
      </w:r>
      <w:r>
        <w:rPr>
          <w:rFonts w:ascii="ＭＳ Ｐゴシック" w:eastAsia="ＭＳ Ｐゴシック" w:hAnsi="ＭＳ Ｐゴシック" w:cs="ＭＳ Ｐゴシック"/>
          <w:kern w:val="0"/>
          <w:sz w:val="20"/>
          <w:szCs w:val="20"/>
        </w:rPr>
        <w:t>EG</w:t>
      </w:r>
      <w:r>
        <w:rPr>
          <w:rFonts w:ascii="ＭＳ Ｐゴシック" w:eastAsia="ＭＳ Ｐゴシック" w:hAnsi="ＭＳ Ｐゴシック" w:cs="ＭＳ Ｐゴシック" w:hint="eastAsia"/>
          <w:kern w:val="0"/>
          <w:sz w:val="20"/>
          <w:szCs w:val="20"/>
        </w:rPr>
        <w:t>）の製法は、</w:t>
      </w:r>
      <w:r>
        <w:rPr>
          <w:rFonts w:ascii="ＭＳ Ｐゴシック" w:eastAsia="ＭＳ Ｐゴシック" w:hAnsi="ＭＳ Ｐゴシック" w:cs="ＭＳ Ｐゴシック"/>
          <w:kern w:val="0"/>
          <w:sz w:val="20"/>
          <w:szCs w:val="20"/>
        </w:rPr>
        <w:t>EG</w:t>
      </w:r>
      <w:r>
        <w:rPr>
          <w:rFonts w:ascii="ＭＳ Ｐゴシック" w:eastAsia="ＭＳ Ｐゴシック" w:hAnsi="ＭＳ Ｐゴシック" w:cs="ＭＳ Ｐゴシック" w:hint="eastAsia"/>
          <w:kern w:val="0"/>
          <w:sz w:val="20"/>
          <w:szCs w:val="20"/>
        </w:rPr>
        <w:t>の選択率を上げるため、これまでは酸化エチレン（</w:t>
      </w:r>
      <w:r>
        <w:rPr>
          <w:rFonts w:ascii="ＭＳ Ｐゴシック" w:eastAsia="ＭＳ Ｐゴシック" w:hAnsi="ＭＳ Ｐゴシック" w:cs="ＭＳ Ｐゴシック"/>
          <w:kern w:val="0"/>
          <w:sz w:val="20"/>
          <w:szCs w:val="20"/>
        </w:rPr>
        <w:t>EO</w:t>
      </w:r>
      <w:r>
        <w:rPr>
          <w:rFonts w:ascii="ＭＳ Ｐゴシック" w:eastAsia="ＭＳ Ｐゴシック" w:hAnsi="ＭＳ Ｐゴシック" w:cs="ＭＳ Ｐゴシック" w:hint="eastAsia"/>
          <w:kern w:val="0"/>
          <w:sz w:val="20"/>
          <w:szCs w:val="20"/>
        </w:rPr>
        <w:t>）に対して大過剰の水を加えて反応させる水和反応によるものでした。そのため、選択率が最大でも</w:t>
      </w:r>
      <w:r>
        <w:rPr>
          <w:rFonts w:ascii="ＭＳ Ｐゴシック" w:eastAsia="ＭＳ Ｐゴシック" w:hAnsi="ＭＳ Ｐゴシック" w:cs="ＭＳ Ｐゴシック"/>
          <w:kern w:val="0"/>
          <w:sz w:val="20"/>
          <w:szCs w:val="20"/>
        </w:rPr>
        <w:t>89%</w:t>
      </w:r>
      <w:r>
        <w:rPr>
          <w:rFonts w:ascii="ＭＳ Ｐゴシック" w:eastAsia="ＭＳ Ｐゴシック" w:hAnsi="ＭＳ Ｐゴシック" w:cs="ＭＳ Ｐゴシック" w:hint="eastAsia"/>
          <w:kern w:val="0"/>
          <w:sz w:val="20"/>
          <w:szCs w:val="20"/>
        </w:rPr>
        <w:t>にとどまり、大過剰の水を除く工程で多量のエネルギーを必要としていました。これに対し本技術は、触媒を使用して</w:t>
      </w:r>
      <w:r>
        <w:rPr>
          <w:rFonts w:ascii="ＭＳ Ｐゴシック" w:eastAsia="ＭＳ Ｐゴシック" w:hAnsi="ＭＳ Ｐゴシック" w:cs="ＭＳ Ｐゴシック"/>
          <w:kern w:val="0"/>
          <w:sz w:val="20"/>
          <w:szCs w:val="20"/>
        </w:rPr>
        <w:t>EO</w:t>
      </w:r>
      <w:r>
        <w:rPr>
          <w:rFonts w:ascii="ＭＳ Ｐゴシック" w:eastAsia="ＭＳ Ｐゴシック" w:hAnsi="ＭＳ Ｐゴシック" w:cs="ＭＳ Ｐゴシック" w:hint="eastAsia"/>
          <w:kern w:val="0"/>
          <w:sz w:val="20"/>
          <w:szCs w:val="20"/>
        </w:rPr>
        <w:t>と炭酸ガスを反応させて炭酸エチレンを生成させ、次いで得られた炭酸エチレンを水と反応させるものです。これにより少量の水でも</w:t>
      </w:r>
      <w:r>
        <w:rPr>
          <w:rFonts w:ascii="ＭＳ Ｐゴシック" w:eastAsia="ＭＳ Ｐゴシック" w:hAnsi="ＭＳ Ｐゴシック" w:cs="ＭＳ Ｐゴシック"/>
          <w:kern w:val="0"/>
          <w:sz w:val="20"/>
          <w:szCs w:val="20"/>
        </w:rPr>
        <w:t>99%</w:t>
      </w:r>
      <w:r>
        <w:rPr>
          <w:rFonts w:ascii="ＭＳ Ｐゴシック" w:eastAsia="ＭＳ Ｐゴシック" w:hAnsi="ＭＳ Ｐゴシック" w:cs="ＭＳ Ｐゴシック" w:hint="eastAsia"/>
          <w:kern w:val="0"/>
          <w:sz w:val="20"/>
          <w:szCs w:val="20"/>
        </w:rPr>
        <w:t>以上の選択率が得られるようになり、従来プロセスと比べて、同じ量の</w:t>
      </w:r>
      <w:r>
        <w:rPr>
          <w:rFonts w:ascii="ＭＳ Ｐゴシック" w:eastAsia="ＭＳ Ｐゴシック" w:hAnsi="ＭＳ Ｐゴシック" w:cs="ＭＳ Ｐゴシック"/>
          <w:kern w:val="0"/>
          <w:sz w:val="20"/>
          <w:szCs w:val="20"/>
        </w:rPr>
        <w:t>EG</w:t>
      </w:r>
      <w:r>
        <w:rPr>
          <w:rFonts w:ascii="ＭＳ Ｐゴシック" w:eastAsia="ＭＳ Ｐゴシック" w:hAnsi="ＭＳ Ｐゴシック" w:cs="ＭＳ Ｐゴシック" w:hint="eastAsia"/>
          <w:kern w:val="0"/>
          <w:sz w:val="20"/>
          <w:szCs w:val="20"/>
        </w:rPr>
        <w:t>を得るために必要な</w:t>
      </w:r>
      <w:r>
        <w:rPr>
          <w:rFonts w:ascii="ＭＳ Ｐゴシック" w:eastAsia="ＭＳ Ｐゴシック" w:hAnsi="ＭＳ Ｐゴシック" w:cs="ＭＳ Ｐゴシック"/>
          <w:kern w:val="0"/>
          <w:sz w:val="20"/>
          <w:szCs w:val="20"/>
        </w:rPr>
        <w:t>EO</w:t>
      </w:r>
      <w:r>
        <w:rPr>
          <w:rFonts w:ascii="ＭＳ Ｐゴシック" w:eastAsia="ＭＳ Ｐゴシック" w:hAnsi="ＭＳ Ｐゴシック" w:cs="ＭＳ Ｐゴシック" w:hint="eastAsia"/>
          <w:kern w:val="0"/>
          <w:sz w:val="20"/>
          <w:szCs w:val="20"/>
        </w:rPr>
        <w:t>の量が少なくなり、さらに少量の水で反応できることから、脱水工程が簡略化できるようになりました。この結果プラントの建設費で少なくとも</w:t>
      </w:r>
      <w:r>
        <w:rPr>
          <w:rFonts w:ascii="ＭＳ Ｐゴシック" w:eastAsia="ＭＳ Ｐゴシック" w:hAnsi="ＭＳ Ｐゴシック" w:cs="ＭＳ Ｐゴシック"/>
          <w:kern w:val="0"/>
          <w:sz w:val="20"/>
          <w:szCs w:val="20"/>
        </w:rPr>
        <w:t>20%</w:t>
      </w:r>
      <w:r>
        <w:rPr>
          <w:rFonts w:ascii="ＭＳ Ｐゴシック" w:eastAsia="ＭＳ Ｐゴシック" w:hAnsi="ＭＳ Ｐゴシック" w:cs="ＭＳ Ｐゴシック" w:hint="eastAsia"/>
          <w:kern w:val="0"/>
          <w:sz w:val="20"/>
          <w:szCs w:val="20"/>
        </w:rPr>
        <w:t>以上、必要なエネルギーコストで</w:t>
      </w:r>
      <w:r>
        <w:rPr>
          <w:rFonts w:ascii="ＭＳ Ｐゴシック" w:eastAsia="ＭＳ Ｐゴシック" w:hAnsi="ＭＳ Ｐゴシック" w:cs="ＭＳ Ｐゴシック"/>
          <w:kern w:val="0"/>
          <w:sz w:val="20"/>
          <w:szCs w:val="20"/>
        </w:rPr>
        <w:t>5</w:t>
      </w:r>
      <w:r>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kern w:val="0"/>
          <w:sz w:val="20"/>
          <w:szCs w:val="20"/>
        </w:rPr>
        <w:t>10%</w:t>
      </w:r>
      <w:r>
        <w:rPr>
          <w:rFonts w:ascii="ＭＳ Ｐゴシック" w:eastAsia="ＭＳ Ｐゴシック" w:hAnsi="ＭＳ Ｐゴシック" w:cs="ＭＳ Ｐゴシック" w:hint="eastAsia"/>
          <w:kern w:val="0"/>
          <w:sz w:val="20"/>
          <w:szCs w:val="20"/>
        </w:rPr>
        <w:t>の削減が可能となりました。当技術は、韓国、サウジアラビア、シンガポールなどで採用され、すでに商業プラントとして稼働しており、コスト・エネルギー・環境負荷を削減することに貢献しています</w:t>
      </w:r>
      <w:r w:rsidRPr="00DC59BE">
        <w:rPr>
          <w:rFonts w:ascii="ＭＳ Ｐゴシック" w:eastAsia="ＭＳ Ｐゴシック" w:hAnsi="ＭＳ Ｐゴシック" w:cs="ＭＳ Ｐゴシック" w:hint="eastAsia"/>
          <w:kern w:val="0"/>
          <w:sz w:val="20"/>
          <w:szCs w:val="20"/>
        </w:rPr>
        <w:t>。</w:t>
      </w:r>
    </w:p>
    <w:p w:rsidR="00B7119A" w:rsidRPr="001B5800" w:rsidRDefault="00B7119A" w:rsidP="00B7119A">
      <w:pPr>
        <w:spacing w:line="240" w:lineRule="exact"/>
        <w:ind w:firstLineChars="100" w:firstLine="210"/>
        <w:rPr>
          <w:rFonts w:ascii="ＭＳ Ｐゴシック" w:eastAsia="ＭＳ Ｐゴシック" w:hAnsi="ＭＳ Ｐゴシック" w:cs="ＭＳ Ｐゴシック"/>
          <w:b/>
          <w:kern w:val="0"/>
          <w:szCs w:val="21"/>
        </w:rPr>
      </w:pPr>
    </w:p>
    <w:p w:rsidR="00B7119A" w:rsidRPr="001B5800" w:rsidRDefault="00B7119A" w:rsidP="00B7119A">
      <w:pPr>
        <w:spacing w:line="240" w:lineRule="exact"/>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kern w:val="0"/>
          <w:szCs w:val="21"/>
        </w:rPr>
        <w:t>【</w:t>
      </w:r>
      <w:r w:rsidRPr="001B5800">
        <w:rPr>
          <w:rFonts w:ascii="ＭＳ Ｐゴシック" w:eastAsia="ＭＳ Ｐゴシック" w:hAnsi="ＭＳ Ｐゴシック" w:cs="ＭＳ Ｐゴシック" w:hint="eastAsia"/>
          <w:b/>
          <w:kern w:val="0"/>
          <w:szCs w:val="21"/>
        </w:rPr>
        <w:t>技術特別賞</w:t>
      </w:r>
      <w:r>
        <w:rPr>
          <w:rFonts w:ascii="ＭＳ Ｐゴシック" w:eastAsia="ＭＳ Ｐゴシック" w:hAnsi="ＭＳ Ｐゴシック" w:cs="ＭＳ Ｐゴシック" w:hint="eastAsia"/>
          <w:b/>
          <w:kern w:val="0"/>
          <w:szCs w:val="21"/>
        </w:rPr>
        <w:t>】</w:t>
      </w:r>
      <w:r w:rsidRPr="00603BBE">
        <w:rPr>
          <w:rFonts w:ascii="ＭＳ Ｐゴシック" w:eastAsia="ＭＳ Ｐゴシック" w:hAnsi="ＭＳ Ｐゴシック" w:cs="ＭＳ Ｐゴシック" w:hint="eastAsia"/>
          <w:bCs/>
          <w:kern w:val="0"/>
          <w:szCs w:val="21"/>
        </w:rPr>
        <w:t>（独創的技術</w:t>
      </w:r>
      <w:r>
        <w:rPr>
          <w:rFonts w:ascii="ＭＳ Ｐゴシック" w:eastAsia="ＭＳ Ｐゴシック" w:hAnsi="ＭＳ Ｐゴシック" w:cs="ＭＳ Ｐゴシック" w:hint="eastAsia"/>
          <w:bCs/>
          <w:kern w:val="0"/>
          <w:szCs w:val="21"/>
        </w:rPr>
        <w:t>・</w:t>
      </w:r>
      <w:r w:rsidRPr="00603BBE">
        <w:rPr>
          <w:rFonts w:ascii="ＭＳ Ｐゴシック" w:eastAsia="ＭＳ Ｐゴシック" w:hAnsi="ＭＳ Ｐゴシック" w:cs="ＭＳ Ｐゴシック" w:hint="eastAsia"/>
          <w:bCs/>
          <w:kern w:val="0"/>
          <w:szCs w:val="21"/>
        </w:rPr>
        <w:t>改良技術で、</w:t>
      </w:r>
      <w:r>
        <w:rPr>
          <w:rFonts w:ascii="ＭＳ Ｐゴシック" w:eastAsia="ＭＳ Ｐゴシック" w:hAnsi="ＭＳ Ｐゴシック" w:cs="ＭＳ Ｐゴシック" w:hint="eastAsia"/>
          <w:bCs/>
          <w:kern w:val="0"/>
          <w:szCs w:val="21"/>
        </w:rPr>
        <w:t>科</w:t>
      </w:r>
      <w:r w:rsidRPr="00603BBE">
        <w:rPr>
          <w:rFonts w:ascii="ＭＳ Ｐゴシック" w:eastAsia="ＭＳ Ｐゴシック" w:hAnsi="ＭＳ Ｐゴシック" w:cs="ＭＳ Ｐゴシック" w:hint="eastAsia"/>
          <w:bCs/>
          <w:kern w:val="0"/>
          <w:szCs w:val="21"/>
        </w:rPr>
        <w:t>学技術の進歩に</w:t>
      </w:r>
      <w:r>
        <w:rPr>
          <w:rFonts w:ascii="ＭＳ Ｐゴシック" w:eastAsia="ＭＳ Ｐゴシック" w:hAnsi="ＭＳ Ｐゴシック" w:cs="ＭＳ Ｐゴシック" w:hint="eastAsia"/>
          <w:bCs/>
          <w:kern w:val="0"/>
          <w:szCs w:val="21"/>
        </w:rPr>
        <w:t>寄与</w:t>
      </w:r>
      <w:r w:rsidRPr="00603BBE">
        <w:rPr>
          <w:rFonts w:ascii="ＭＳ Ｐゴシック" w:eastAsia="ＭＳ Ｐゴシック" w:hAnsi="ＭＳ Ｐゴシック" w:cs="ＭＳ Ｐゴシック" w:hint="eastAsia"/>
          <w:bCs/>
          <w:kern w:val="0"/>
          <w:szCs w:val="21"/>
        </w:rPr>
        <w:t>したもの）</w:t>
      </w:r>
    </w:p>
    <w:p w:rsidR="00B7119A" w:rsidRPr="00D631A5" w:rsidRDefault="00B7119A" w:rsidP="00B7119A">
      <w:pPr>
        <w:spacing w:line="240" w:lineRule="exact"/>
        <w:rPr>
          <w:rFonts w:ascii="ＭＳ Ｐゴシック" w:eastAsia="ＭＳ Ｐゴシック" w:hAnsi="ＭＳ Ｐゴシック" w:cs="ＭＳ Ｐゴシック"/>
          <w:b/>
          <w:kern w:val="0"/>
          <w:szCs w:val="21"/>
        </w:rPr>
      </w:pPr>
      <w:r w:rsidRPr="00D631A5">
        <w:rPr>
          <w:rFonts w:ascii="ＭＳ Ｐゴシック" w:eastAsia="ＭＳ Ｐゴシック" w:hAnsi="ＭＳ Ｐゴシック" w:cs="ＭＳ Ｐゴシック" w:hint="eastAsia"/>
          <w:b/>
          <w:kern w:val="0"/>
          <w:szCs w:val="21"/>
        </w:rPr>
        <w:t>三菱レイヨン株式会社</w:t>
      </w:r>
    </w:p>
    <w:p w:rsidR="00B7119A" w:rsidRPr="00D631A5" w:rsidRDefault="00B7119A" w:rsidP="00B7119A">
      <w:pPr>
        <w:spacing w:line="240" w:lineRule="exact"/>
        <w:rPr>
          <w:rFonts w:ascii="ＭＳ Ｐゴシック" w:eastAsia="ＭＳ Ｐゴシック" w:hAnsi="ＭＳ Ｐゴシック" w:cs="ＭＳ Ｐゴシック"/>
          <w:b/>
          <w:kern w:val="0"/>
          <w:szCs w:val="21"/>
        </w:rPr>
      </w:pPr>
      <w:r w:rsidRPr="00D631A5">
        <w:rPr>
          <w:rFonts w:ascii="ＭＳ Ｐゴシック" w:eastAsia="ＭＳ Ｐゴシック" w:hAnsi="ＭＳ Ｐゴシック" w:cs="ＭＳ Ｐゴシック" w:hint="eastAsia"/>
          <w:b/>
          <w:kern w:val="0"/>
          <w:szCs w:val="21"/>
        </w:rPr>
        <w:t>「高精度繊維型</w:t>
      </w:r>
      <w:r w:rsidRPr="00D631A5">
        <w:rPr>
          <w:rFonts w:ascii="ＭＳ Ｐゴシック" w:eastAsia="ＭＳ Ｐゴシック" w:hAnsi="ＭＳ Ｐゴシック" w:cs="ＭＳ Ｐゴシック"/>
          <w:b/>
          <w:kern w:val="0"/>
          <w:szCs w:val="21"/>
        </w:rPr>
        <w:t>DNA</w:t>
      </w:r>
      <w:r w:rsidRPr="00D631A5">
        <w:rPr>
          <w:rFonts w:ascii="ＭＳ Ｐゴシック" w:eastAsia="ＭＳ Ｐゴシック" w:hAnsi="ＭＳ Ｐゴシック" w:cs="ＭＳ Ｐゴシック" w:hint="eastAsia"/>
          <w:b/>
          <w:kern w:val="0"/>
          <w:szCs w:val="21"/>
        </w:rPr>
        <w:t>チップ『ジェノパール』の開発と工業化」</w:t>
      </w:r>
    </w:p>
    <w:p w:rsidR="00B7119A" w:rsidRPr="0067616A" w:rsidRDefault="00B7119A" w:rsidP="00B7119A">
      <w:pPr>
        <w:spacing w:line="240" w:lineRule="exact"/>
        <w:ind w:leftChars="100" w:left="210" w:rightChars="66" w:right="138" w:firstLineChars="100" w:firstLine="200"/>
        <w:rPr>
          <w:rFonts w:ascii="ＭＳ Ｐゴシック" w:eastAsia="ＭＳ Ｐゴシック" w:hAnsi="ＭＳ Ｐゴシック" w:cs="ＭＳ Ｐゴシック"/>
          <w:kern w:val="0"/>
          <w:sz w:val="20"/>
          <w:szCs w:val="20"/>
        </w:rPr>
      </w:pPr>
      <w:r w:rsidRPr="00D631A5">
        <w:rPr>
          <w:rFonts w:ascii="ＭＳ Ｐゴシック" w:eastAsia="ＭＳ Ｐゴシック" w:hAnsi="ＭＳ Ｐゴシック" w:cs="ＭＳ Ｐゴシック"/>
          <w:kern w:val="0"/>
          <w:sz w:val="20"/>
          <w:szCs w:val="20"/>
        </w:rPr>
        <w:t>DNA</w:t>
      </w:r>
      <w:r w:rsidRPr="00D631A5">
        <w:rPr>
          <w:rFonts w:ascii="ＭＳ Ｐゴシック" w:eastAsia="ＭＳ Ｐゴシック" w:hAnsi="ＭＳ Ｐゴシック" w:cs="ＭＳ Ｐゴシック" w:hint="eastAsia"/>
          <w:kern w:val="0"/>
          <w:sz w:val="20"/>
          <w:szCs w:val="20"/>
        </w:rPr>
        <w:t>チップは４種類の核酸塩基のハイブリダイゼーション反応を利用して、特定の塩基配列を持つ遺伝子の存在やその量を調べるためのデバイスです。これまでは遺伝子網羅解析を主とする基礎研究用途に用いられてきましたが、創薬支援や診断検査などの産業用途でも展開されつつあります。従来型の</w:t>
      </w:r>
      <w:r w:rsidRPr="00D631A5">
        <w:rPr>
          <w:rFonts w:ascii="ＭＳ Ｐゴシック" w:eastAsia="ＭＳ Ｐゴシック" w:hAnsi="ＭＳ Ｐゴシック" w:cs="ＭＳ Ｐゴシック"/>
          <w:kern w:val="0"/>
          <w:sz w:val="20"/>
          <w:szCs w:val="20"/>
        </w:rPr>
        <w:t>DNA</w:t>
      </w:r>
      <w:r w:rsidRPr="00D631A5">
        <w:rPr>
          <w:rFonts w:ascii="ＭＳ Ｐゴシック" w:eastAsia="ＭＳ Ｐゴシック" w:hAnsi="ＭＳ Ｐゴシック" w:cs="ＭＳ Ｐゴシック" w:hint="eastAsia"/>
          <w:kern w:val="0"/>
          <w:sz w:val="20"/>
          <w:szCs w:val="20"/>
        </w:rPr>
        <w:t>チップは、ガラスや半導体基板などの平面上に</w:t>
      </w:r>
      <w:r w:rsidRPr="00D631A5">
        <w:rPr>
          <w:rFonts w:ascii="ＭＳ Ｐゴシック" w:eastAsia="ＭＳ Ｐゴシック" w:hAnsi="ＭＳ Ｐゴシック" w:cs="ＭＳ Ｐゴシック"/>
          <w:kern w:val="0"/>
          <w:sz w:val="20"/>
          <w:szCs w:val="20"/>
        </w:rPr>
        <w:t>DNA</w:t>
      </w:r>
      <w:r w:rsidRPr="00D631A5">
        <w:rPr>
          <w:rFonts w:ascii="ＭＳ Ｐゴシック" w:eastAsia="ＭＳ Ｐゴシック" w:hAnsi="ＭＳ Ｐゴシック" w:cs="ＭＳ Ｐゴシック" w:hint="eastAsia"/>
          <w:kern w:val="0"/>
          <w:sz w:val="20"/>
          <w:szCs w:val="20"/>
        </w:rPr>
        <w:t>プローブを二次元配列させたチップが主流でしたが、本業績は、三次元の中空糸配列体の中空部に</w:t>
      </w:r>
      <w:r w:rsidRPr="00D631A5">
        <w:rPr>
          <w:rFonts w:ascii="ＭＳ Ｐゴシック" w:eastAsia="ＭＳ Ｐゴシック" w:hAnsi="ＭＳ Ｐゴシック" w:cs="ＭＳ Ｐゴシック"/>
          <w:kern w:val="0"/>
          <w:sz w:val="20"/>
          <w:szCs w:val="20"/>
        </w:rPr>
        <w:t>DNA</w:t>
      </w:r>
      <w:r w:rsidRPr="00D631A5">
        <w:rPr>
          <w:rFonts w:ascii="ＭＳ Ｐゴシック" w:eastAsia="ＭＳ Ｐゴシック" w:hAnsi="ＭＳ Ｐゴシック" w:cs="ＭＳ Ｐゴシック" w:hint="eastAsia"/>
          <w:kern w:val="0"/>
          <w:sz w:val="20"/>
          <w:szCs w:val="20"/>
        </w:rPr>
        <w:t>プローブを担持したゲルを充填し、繊維軸方向に対して垂直にスライスしてチップを得るという独自製法技術の開発に成功し、数十から数百程度の特定遺伝子を高精度に解析する</w:t>
      </w:r>
      <w:r w:rsidRPr="00D631A5">
        <w:rPr>
          <w:rFonts w:ascii="ＭＳ Ｐゴシック" w:eastAsia="ＭＳ Ｐゴシック" w:hAnsi="ＭＳ Ｐゴシック" w:cs="ＭＳ Ｐゴシック"/>
          <w:kern w:val="0"/>
          <w:sz w:val="20"/>
          <w:szCs w:val="20"/>
        </w:rPr>
        <w:t>DNA</w:t>
      </w:r>
      <w:r w:rsidRPr="00D631A5">
        <w:rPr>
          <w:rFonts w:ascii="ＭＳ Ｐゴシック" w:eastAsia="ＭＳ Ｐゴシック" w:hAnsi="ＭＳ Ｐゴシック" w:cs="ＭＳ Ｐゴシック" w:hint="eastAsia"/>
          <w:kern w:val="0"/>
          <w:sz w:val="20"/>
          <w:szCs w:val="20"/>
        </w:rPr>
        <w:t>チップを、同品質且つ安定的に量産することを可能にしたものです。繊維型</w:t>
      </w:r>
      <w:r w:rsidRPr="00D631A5">
        <w:rPr>
          <w:rFonts w:ascii="ＭＳ Ｐゴシック" w:eastAsia="ＭＳ Ｐゴシック" w:hAnsi="ＭＳ Ｐゴシック" w:cs="ＭＳ Ｐゴシック"/>
          <w:kern w:val="0"/>
          <w:sz w:val="20"/>
          <w:szCs w:val="20"/>
        </w:rPr>
        <w:t>DNA</w:t>
      </w:r>
      <w:r w:rsidRPr="00D631A5">
        <w:rPr>
          <w:rFonts w:ascii="ＭＳ Ｐゴシック" w:eastAsia="ＭＳ Ｐゴシック" w:hAnsi="ＭＳ Ｐゴシック" w:cs="ＭＳ Ｐゴシック" w:hint="eastAsia"/>
          <w:kern w:val="0"/>
          <w:sz w:val="20"/>
          <w:szCs w:val="20"/>
        </w:rPr>
        <w:t>チップのデータ解析プロセスにおける正確さと省力性という特長を活かし、基礎研究分野および食品機能性評価などの研究支援分野の発展に貢献しています。今後はオーダーメード医療等の発展に大きく貢献できるものと期待されています。</w:t>
      </w:r>
    </w:p>
    <w:p w:rsidR="00B7119A" w:rsidRPr="0067616A" w:rsidRDefault="00B7119A" w:rsidP="00B7119A">
      <w:pPr>
        <w:spacing w:line="240" w:lineRule="exact"/>
        <w:ind w:firstLineChars="100" w:firstLine="210"/>
        <w:rPr>
          <w:rFonts w:ascii="ＭＳ Ｐゴシック" w:eastAsia="ＭＳ Ｐゴシック" w:hAnsi="ＭＳ Ｐゴシック" w:cs="ＭＳ Ｐゴシック"/>
          <w:b/>
          <w:kern w:val="0"/>
          <w:szCs w:val="21"/>
        </w:rPr>
      </w:pPr>
    </w:p>
    <w:p w:rsidR="00B7119A" w:rsidRPr="001B5800" w:rsidRDefault="00B7119A" w:rsidP="00B7119A">
      <w:pPr>
        <w:spacing w:line="240" w:lineRule="exact"/>
        <w:ind w:left="1359" w:rightChars="-135" w:right="-283" w:hangingChars="646" w:hanging="1359"/>
        <w:rPr>
          <w:rFonts w:ascii="ＭＳ Ｐゴシック" w:eastAsia="ＭＳ Ｐゴシック" w:hAnsi="ＭＳ Ｐゴシック" w:cs="ＭＳ Ｐゴシック"/>
          <w:b/>
          <w:kern w:val="0"/>
          <w:szCs w:val="21"/>
        </w:rPr>
      </w:pPr>
      <w:r>
        <w:rPr>
          <w:rFonts w:ascii="ＭＳ Ｐゴシック" w:eastAsia="ＭＳ Ｐゴシック" w:hAnsi="ＭＳ Ｐゴシック" w:cs="ＭＳ Ｐゴシック" w:hint="eastAsia"/>
          <w:b/>
          <w:kern w:val="0"/>
          <w:szCs w:val="21"/>
        </w:rPr>
        <w:t>【</w:t>
      </w:r>
      <w:r w:rsidRPr="001B5800">
        <w:rPr>
          <w:rFonts w:ascii="ＭＳ Ｐゴシック" w:eastAsia="ＭＳ Ｐゴシック" w:hAnsi="ＭＳ Ｐゴシック" w:cs="ＭＳ Ｐゴシック" w:hint="eastAsia"/>
          <w:b/>
          <w:kern w:val="0"/>
          <w:szCs w:val="21"/>
        </w:rPr>
        <w:t>環境技術賞</w:t>
      </w:r>
      <w:r>
        <w:rPr>
          <w:rFonts w:ascii="ＭＳ Ｐゴシック" w:eastAsia="ＭＳ Ｐゴシック" w:hAnsi="ＭＳ Ｐゴシック" w:cs="ＭＳ Ｐゴシック" w:hint="eastAsia"/>
          <w:b/>
          <w:kern w:val="0"/>
          <w:szCs w:val="21"/>
        </w:rPr>
        <w:t>】</w:t>
      </w:r>
      <w:r w:rsidRPr="00603BBE">
        <w:rPr>
          <w:rFonts w:ascii="ＭＳ Ｐゴシック" w:eastAsia="ＭＳ Ｐゴシック" w:hAnsi="ＭＳ Ｐゴシック" w:cs="ＭＳ Ｐゴシック" w:hint="eastAsia"/>
          <w:bCs/>
          <w:kern w:val="0"/>
          <w:szCs w:val="21"/>
        </w:rPr>
        <w:t>（独創的技術</w:t>
      </w:r>
      <w:r>
        <w:rPr>
          <w:rFonts w:ascii="ＭＳ Ｐゴシック" w:eastAsia="ＭＳ Ｐゴシック" w:hAnsi="ＭＳ Ｐゴシック" w:cs="ＭＳ Ｐゴシック" w:hint="eastAsia"/>
          <w:bCs/>
          <w:kern w:val="0"/>
          <w:szCs w:val="21"/>
        </w:rPr>
        <w:t>・</w:t>
      </w:r>
      <w:r w:rsidRPr="00603BBE">
        <w:rPr>
          <w:rFonts w:ascii="ＭＳ Ｐゴシック" w:eastAsia="ＭＳ Ｐゴシック" w:hAnsi="ＭＳ Ｐゴシック" w:cs="ＭＳ Ｐゴシック" w:hint="eastAsia"/>
          <w:bCs/>
          <w:kern w:val="0"/>
          <w:szCs w:val="21"/>
        </w:rPr>
        <w:t>改良技術で、環境負荷低減に著しい効果があり、科学技術の進歩に</w:t>
      </w:r>
      <w:r>
        <w:rPr>
          <w:rFonts w:ascii="ＭＳ Ｐゴシック" w:eastAsia="ＭＳ Ｐゴシック" w:hAnsi="ＭＳ Ｐゴシック" w:cs="ＭＳ Ｐゴシック" w:hint="eastAsia"/>
          <w:bCs/>
          <w:kern w:val="0"/>
          <w:szCs w:val="21"/>
        </w:rPr>
        <w:t>寄与</w:t>
      </w:r>
      <w:r w:rsidRPr="00603BBE">
        <w:rPr>
          <w:rFonts w:ascii="ＭＳ Ｐゴシック" w:eastAsia="ＭＳ Ｐゴシック" w:hAnsi="ＭＳ Ｐゴシック" w:cs="ＭＳ Ｐゴシック" w:hint="eastAsia"/>
          <w:bCs/>
          <w:kern w:val="0"/>
          <w:szCs w:val="21"/>
        </w:rPr>
        <w:t>したもの）</w:t>
      </w:r>
    </w:p>
    <w:p w:rsidR="00B7119A" w:rsidRPr="00A44BF7" w:rsidRDefault="00B7119A" w:rsidP="00B7119A">
      <w:pPr>
        <w:spacing w:line="240" w:lineRule="exact"/>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花王</w:t>
      </w:r>
      <w:r w:rsidRPr="00A44BF7">
        <w:rPr>
          <w:rFonts w:ascii="ＭＳ Ｐゴシック" w:eastAsia="ＭＳ Ｐゴシック" w:hAnsi="ＭＳ Ｐゴシック" w:cs="ＭＳ Ｐゴシック" w:hint="eastAsia"/>
          <w:b/>
          <w:bCs/>
          <w:kern w:val="0"/>
          <w:szCs w:val="21"/>
        </w:rPr>
        <w:t>株式会社</w:t>
      </w:r>
    </w:p>
    <w:p w:rsidR="00B7119A" w:rsidRPr="00A44BF7" w:rsidRDefault="00B7119A" w:rsidP="00B7119A">
      <w:pPr>
        <w:spacing w:line="240" w:lineRule="exact"/>
        <w:rPr>
          <w:rFonts w:ascii="ＭＳ Ｐゴシック" w:eastAsia="ＭＳ Ｐゴシック" w:hAnsi="ＭＳ Ｐゴシック" w:cs="ＭＳ Ｐゴシック"/>
          <w:b/>
          <w:bCs/>
          <w:kern w:val="0"/>
          <w:szCs w:val="21"/>
        </w:rPr>
      </w:pPr>
      <w:r w:rsidRPr="00A44BF7">
        <w:rPr>
          <w:rFonts w:ascii="ＭＳ Ｐゴシック" w:eastAsia="ＭＳ Ｐゴシック" w:hAnsi="ＭＳ Ｐゴシック" w:cs="ＭＳ Ｐゴシック" w:hint="eastAsia"/>
          <w:b/>
          <w:bCs/>
          <w:kern w:val="0"/>
          <w:szCs w:val="21"/>
        </w:rPr>
        <w:t>「</w:t>
      </w:r>
      <w:r>
        <w:rPr>
          <w:rFonts w:ascii="ＭＳ Ｐゴシック" w:eastAsia="ＭＳ Ｐゴシック" w:hAnsi="ＭＳ Ｐゴシック" w:cs="ＭＳ Ｐゴシック" w:hint="eastAsia"/>
          <w:b/>
          <w:bCs/>
          <w:kern w:val="0"/>
          <w:szCs w:val="21"/>
        </w:rPr>
        <w:t>超濃縮衣料用液体洗剤『アタック</w:t>
      </w:r>
      <w:r>
        <w:rPr>
          <w:rFonts w:ascii="ＭＳ Ｐゴシック" w:eastAsia="ＭＳ Ｐゴシック" w:hAnsi="ＭＳ Ｐゴシック" w:cs="ＭＳ Ｐゴシック"/>
          <w:b/>
          <w:bCs/>
          <w:kern w:val="0"/>
          <w:szCs w:val="21"/>
        </w:rPr>
        <w:t>N</w:t>
      </w:r>
      <w:r>
        <w:rPr>
          <w:rFonts w:ascii="ＭＳ Ｐゴシック" w:eastAsia="ＭＳ Ｐゴシック" w:hAnsi="ＭＳ Ｐゴシック" w:cs="ＭＳ Ｐゴシック" w:hint="eastAsia"/>
          <w:b/>
          <w:bCs/>
          <w:kern w:val="0"/>
          <w:szCs w:val="21"/>
        </w:rPr>
        <w:t>ｅｏ』</w:t>
      </w:r>
      <w:r w:rsidRPr="00A44BF7">
        <w:rPr>
          <w:rFonts w:ascii="ＭＳ Ｐゴシック" w:eastAsia="ＭＳ Ｐゴシック" w:hAnsi="ＭＳ Ｐゴシック" w:cs="ＭＳ Ｐゴシック" w:hint="eastAsia"/>
          <w:b/>
          <w:bCs/>
          <w:kern w:val="0"/>
          <w:szCs w:val="21"/>
        </w:rPr>
        <w:t>の開発」</w:t>
      </w:r>
    </w:p>
    <w:p w:rsidR="00B7119A" w:rsidRPr="000D113C" w:rsidRDefault="00B7119A" w:rsidP="00B7119A">
      <w:pPr>
        <w:spacing w:line="240" w:lineRule="exact"/>
        <w:ind w:leftChars="100" w:left="210" w:rightChars="66" w:right="138" w:firstLineChars="100" w:firstLine="200"/>
        <w:rPr>
          <w:rFonts w:ascii="ＭＳ Ｐゴシック" w:eastAsia="ＭＳ Ｐゴシック" w:hAnsi="ＭＳ Ｐゴシック" w:cs="ＭＳ Ｐゴシック"/>
          <w:dstrike/>
          <w:kern w:val="0"/>
          <w:sz w:val="20"/>
          <w:szCs w:val="20"/>
        </w:rPr>
      </w:pPr>
      <w:r>
        <w:rPr>
          <w:rFonts w:ascii="ＭＳ Ｐゴシック" w:eastAsia="ＭＳ Ｐゴシック" w:hAnsi="ＭＳ Ｐゴシック" w:cs="ＭＳ Ｐゴシック" w:hint="eastAsia"/>
          <w:kern w:val="0"/>
          <w:sz w:val="20"/>
          <w:szCs w:val="20"/>
        </w:rPr>
        <w:t>近年</w:t>
      </w:r>
      <w:r w:rsidRPr="00DC59BE">
        <w:rPr>
          <w:rFonts w:ascii="ＭＳ Ｐゴシック" w:eastAsia="ＭＳ Ｐゴシック" w:hAnsi="ＭＳ Ｐゴシック" w:cs="ＭＳ Ｐゴシック" w:hint="eastAsia"/>
          <w:kern w:val="0"/>
          <w:sz w:val="20"/>
          <w:szCs w:val="20"/>
        </w:rPr>
        <w:t>、</w:t>
      </w:r>
      <w:r>
        <w:rPr>
          <w:rFonts w:ascii="ＭＳ Ｐゴシック" w:eastAsia="ＭＳ Ｐゴシック" w:hAnsi="ＭＳ Ｐゴシック" w:cs="ＭＳ Ｐゴシック" w:hint="eastAsia"/>
          <w:kern w:val="0"/>
          <w:sz w:val="20"/>
          <w:szCs w:val="20"/>
        </w:rPr>
        <w:t>地球温暖化や水資源の枯渇等が深刻化しており、世界的に環境問題への関心が高まっています。本業績は、『アタック</w:t>
      </w:r>
      <w:r>
        <w:rPr>
          <w:rFonts w:ascii="ＭＳ Ｐゴシック" w:eastAsia="ＭＳ Ｐゴシック" w:hAnsi="ＭＳ Ｐゴシック" w:cs="ＭＳ Ｐゴシック"/>
          <w:kern w:val="0"/>
          <w:sz w:val="20"/>
          <w:szCs w:val="20"/>
        </w:rPr>
        <w:t>Neo</w:t>
      </w:r>
      <w:r>
        <w:rPr>
          <w:rFonts w:ascii="ＭＳ Ｐゴシック" w:eastAsia="ＭＳ Ｐゴシック" w:hAnsi="ＭＳ Ｐゴシック" w:cs="ＭＳ Ｐゴシック" w:hint="eastAsia"/>
          <w:kern w:val="0"/>
          <w:sz w:val="20"/>
          <w:szCs w:val="20"/>
        </w:rPr>
        <w:t>』という衣料用洗剤の開発・発売と、すすぎ回数を１回にすることにより消費者と製造者がいっしょに地球の環境負荷を低減する「新たなお洗濯スタイルの提案（いっしょにｅｃｏ）」を行うことで、業界に大きな変革をもたらした点が評価されたものです。当該提案は従来の洗剤という製品そのものに関する環境負荷低減の視点から、洗剤の使用場面も考慮した洗濯工程全体から</w:t>
      </w:r>
      <w:r>
        <w:rPr>
          <w:rFonts w:ascii="ＭＳ Ｐゴシック" w:eastAsia="ＭＳ Ｐゴシック" w:hAnsi="ＭＳ Ｐゴシック" w:cs="ＭＳ Ｐゴシック"/>
          <w:kern w:val="0"/>
          <w:sz w:val="20"/>
          <w:szCs w:val="20"/>
        </w:rPr>
        <w:t>CO</w:t>
      </w:r>
      <w:r w:rsidRPr="00AD40AA">
        <w:rPr>
          <w:rFonts w:ascii="ＭＳ Ｐゴシック" w:eastAsia="ＭＳ Ｐゴシック" w:hAnsi="ＭＳ Ｐゴシック" w:cs="ＭＳ Ｐゴシック"/>
          <w:kern w:val="0"/>
          <w:sz w:val="14"/>
          <w:szCs w:val="20"/>
        </w:rPr>
        <w:t>2</w:t>
      </w:r>
      <w:r>
        <w:rPr>
          <w:rFonts w:ascii="ＭＳ Ｐゴシック" w:eastAsia="ＭＳ Ｐゴシック" w:hAnsi="ＭＳ Ｐゴシック" w:cs="ＭＳ Ｐゴシック" w:hint="eastAsia"/>
          <w:kern w:val="0"/>
          <w:sz w:val="20"/>
          <w:szCs w:val="20"/>
        </w:rPr>
        <w:t>の量を低減する提案へと視点を切り替えたものです。製品の環境負荷低減技術である超濃縮技術とともに、使用時の環境負荷低減技術として繊維低吸着技術を具現化する新開発洗浄成分非イオン（ノニオン）界面活性剤の開発により、「高い洗浄力」とともに、「コンパクト化による使い勝手の向上」、「すすぎ１回による、節水、節電、時間短縮」の高い利便性を提供し、洗濯全般で排出される</w:t>
      </w:r>
      <w:r>
        <w:rPr>
          <w:rFonts w:ascii="ＭＳ Ｐゴシック" w:eastAsia="ＭＳ Ｐゴシック" w:hAnsi="ＭＳ Ｐゴシック" w:cs="ＭＳ Ｐゴシック"/>
          <w:kern w:val="0"/>
          <w:sz w:val="20"/>
          <w:szCs w:val="20"/>
        </w:rPr>
        <w:t>CO</w:t>
      </w:r>
      <w:r w:rsidRPr="00AD40AA">
        <w:rPr>
          <w:rFonts w:ascii="ＭＳ Ｐゴシック" w:eastAsia="ＭＳ Ｐゴシック" w:hAnsi="ＭＳ Ｐゴシック" w:cs="ＭＳ Ｐゴシック"/>
          <w:kern w:val="0"/>
          <w:sz w:val="14"/>
          <w:szCs w:val="20"/>
        </w:rPr>
        <w:t>2</w:t>
      </w:r>
      <w:r>
        <w:rPr>
          <w:rFonts w:ascii="ＭＳ Ｐゴシック" w:eastAsia="ＭＳ Ｐゴシック" w:hAnsi="ＭＳ Ｐゴシック" w:cs="ＭＳ Ｐゴシック" w:hint="eastAsia"/>
          <w:kern w:val="0"/>
          <w:sz w:val="20"/>
          <w:szCs w:val="20"/>
        </w:rPr>
        <w:t>の量を</w:t>
      </w:r>
      <w:r>
        <w:rPr>
          <w:rFonts w:ascii="ＭＳ Ｐゴシック" w:eastAsia="ＭＳ Ｐゴシック" w:hAnsi="ＭＳ Ｐゴシック" w:cs="ＭＳ Ｐゴシック"/>
          <w:kern w:val="0"/>
          <w:sz w:val="20"/>
          <w:szCs w:val="20"/>
        </w:rPr>
        <w:t>21%</w:t>
      </w:r>
      <w:r>
        <w:rPr>
          <w:rFonts w:ascii="ＭＳ Ｐゴシック" w:eastAsia="ＭＳ Ｐゴシック" w:hAnsi="ＭＳ Ｐゴシック" w:cs="ＭＳ Ｐゴシック" w:hint="eastAsia"/>
          <w:kern w:val="0"/>
          <w:sz w:val="20"/>
          <w:szCs w:val="20"/>
        </w:rPr>
        <w:t>低減することを可能にしたものです。日本における衣料用洗剤市場で、</w:t>
      </w:r>
      <w:r w:rsidRPr="00AA5B3D">
        <w:rPr>
          <w:rFonts w:ascii="ＭＳ Ｐゴシック" w:eastAsia="ＭＳ Ｐゴシック" w:hAnsi="ＭＳ Ｐゴシック" w:cs="ＭＳ Ｐゴシック" w:hint="eastAsia"/>
          <w:kern w:val="0"/>
          <w:sz w:val="20"/>
          <w:szCs w:val="20"/>
        </w:rPr>
        <w:t>節水・節電タイプという新たな市場を拡大し、消費者が身近なところで環境意識を醸成することにより、環境負荷低減に貢献しています。</w:t>
      </w:r>
    </w:p>
    <w:p w:rsidR="00B7119A" w:rsidRDefault="00B7119A" w:rsidP="00B711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839"/>
        <w:rPr>
          <w:rFonts w:ascii="ＭＳ Ｐゴシック" w:eastAsia="ＭＳ Ｐゴシック" w:hAnsi="ＭＳ Ｐゴシック"/>
          <w:szCs w:val="21"/>
        </w:rPr>
      </w:pPr>
    </w:p>
    <w:p w:rsidR="00B7119A" w:rsidRDefault="00B7119A" w:rsidP="00B7119A">
      <w:pPr>
        <w:widowControl/>
        <w:spacing w:line="240" w:lineRule="exact"/>
        <w:ind w:right="-23" w:firstLineChars="100" w:firstLine="210"/>
        <w:rPr>
          <w:rFonts w:ascii="ＭＳ Ｐゴシック" w:eastAsia="ＭＳ Ｐゴシック" w:hAnsi="ＭＳ Ｐゴシック" w:cs="ＭＳ Ｐゴシック"/>
          <w:kern w:val="0"/>
          <w:szCs w:val="21"/>
        </w:rPr>
      </w:pPr>
      <w:r w:rsidRPr="000D402A">
        <w:rPr>
          <w:rFonts w:ascii="ＭＳ Ｐゴシック" w:eastAsia="ＭＳ Ｐゴシック" w:hAnsi="ＭＳ Ｐゴシック" w:cs="ＭＳ Ｐゴシック" w:hint="eastAsia"/>
          <w:kern w:val="0"/>
          <w:szCs w:val="21"/>
        </w:rPr>
        <w:t>なお</w:t>
      </w:r>
      <w:r>
        <w:rPr>
          <w:rFonts w:ascii="ＭＳ Ｐゴシック" w:eastAsia="ＭＳ Ｐゴシック" w:hAnsi="ＭＳ Ｐゴシック" w:cs="ＭＳ Ｐゴシック" w:hint="eastAsia"/>
          <w:kern w:val="0"/>
          <w:szCs w:val="21"/>
        </w:rPr>
        <w:t>、５月２９日（水）に開催する第２２回日化協定時総会（於：パレスホテル）にて</w:t>
      </w:r>
      <w:r w:rsidRPr="000D402A">
        <w:rPr>
          <w:rFonts w:ascii="ＭＳ Ｐゴシック" w:eastAsia="ＭＳ Ｐゴシック" w:hAnsi="ＭＳ Ｐゴシック" w:cs="ＭＳ Ｐゴシック" w:hint="eastAsia"/>
          <w:kern w:val="0"/>
          <w:szCs w:val="21"/>
        </w:rPr>
        <w:t>、</w:t>
      </w:r>
      <w:r>
        <w:rPr>
          <w:rFonts w:ascii="ＭＳ Ｐゴシック" w:eastAsia="ＭＳ Ｐゴシック" w:hAnsi="ＭＳ Ｐゴシック" w:cs="ＭＳ Ｐゴシック" w:hint="eastAsia"/>
          <w:kern w:val="0"/>
          <w:szCs w:val="21"/>
        </w:rPr>
        <w:t>「第４５回</w:t>
      </w:r>
      <w:r>
        <w:rPr>
          <w:rFonts w:ascii="ＭＳ Ｐゴシック" w:eastAsia="ＭＳ Ｐゴシック" w:hAnsi="ＭＳ Ｐゴシック" w:cs="ＭＳ Ｐゴシック"/>
          <w:kern w:val="0"/>
          <w:szCs w:val="21"/>
        </w:rPr>
        <w:t xml:space="preserve"> </w:t>
      </w:r>
      <w:r>
        <w:rPr>
          <w:rFonts w:ascii="ＭＳ Ｐゴシック" w:eastAsia="ＭＳ Ｐゴシック" w:hAnsi="ＭＳ Ｐゴシック" w:cs="ＭＳ Ｐゴシック" w:hint="eastAsia"/>
          <w:kern w:val="0"/>
          <w:szCs w:val="21"/>
        </w:rPr>
        <w:t>日化協　技術賞」の表彰式を執り行う予定です。</w:t>
      </w:r>
    </w:p>
    <w:p w:rsidR="00AD4776" w:rsidRPr="00B7119A" w:rsidRDefault="00A652DF" w:rsidP="00B7119A">
      <w:pPr>
        <w:pStyle w:val="ab"/>
        <w:ind w:right="320"/>
      </w:pPr>
      <w:r w:rsidRPr="00A652DF">
        <w:rPr>
          <w:noProof/>
          <w:sz w:val="16"/>
          <w:szCs w:val="16"/>
        </w:rPr>
        <w:pict>
          <v:shapetype id="_x0000_t202" coordsize="21600,21600" o:spt="202" path="m,l,21600r21600,l21600,xe">
            <v:stroke joinstyle="miter"/>
            <v:path gradientshapeok="t" o:connecttype="rect"/>
          </v:shapetype>
          <v:shape id="_x0000_s1040" type="#_x0000_t202" style="position:absolute;left:0;text-align:left;margin-left:1.05pt;margin-top:14.45pt;width:481.5pt;height:41.25pt;z-index:251659264;v-text-anchor:middle" filled="f" fillcolor="#af5a7d" stroked="f" strokecolor="#af5a7d" strokeweight="2pt">
            <v:textbox style="mso-next-textbox:#_x0000_s1040" inset="5.85pt,1mm,5.85pt,1mm">
              <w:txbxContent>
                <w:p w:rsidR="00B7119A" w:rsidRDefault="00B7119A" w:rsidP="00B7119A">
                  <w:pPr>
                    <w:widowControl/>
                    <w:spacing w:line="300" w:lineRule="exact"/>
                    <w:ind w:right="-23"/>
                    <w:jc w:val="left"/>
                    <w:rPr>
                      <w:rFonts w:ascii="ＭＳ Ｐゴシック" w:eastAsia="ＭＳ Ｐゴシック" w:hAnsi="ＭＳ Ｐゴシック"/>
                    </w:rPr>
                  </w:pPr>
                  <w:r>
                    <w:rPr>
                      <w:rFonts w:ascii="ＭＳ Ｐゴシック" w:eastAsia="ＭＳ Ｐゴシック" w:hAnsi="ＭＳ Ｐゴシック" w:hint="eastAsia"/>
                    </w:rPr>
                    <w:t>《本件に関するお問い合わせ先》</w:t>
                  </w:r>
                </w:p>
                <w:p w:rsidR="00B7119A" w:rsidRPr="000D402A" w:rsidRDefault="00B7119A" w:rsidP="00B7119A">
                  <w:pPr>
                    <w:widowControl/>
                    <w:spacing w:line="300" w:lineRule="exact"/>
                    <w:ind w:right="-23" w:firstLineChars="1300" w:firstLine="2724"/>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rPr>
                    <w:t>一般社団法人</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日本化学工業協会　広報部　高橋・森山　</w:t>
                  </w:r>
                  <w:r>
                    <w:rPr>
                      <w:rFonts w:ascii="ＭＳ Ｐゴシック" w:eastAsia="ＭＳ Ｐゴシック" w:hAnsi="ＭＳ Ｐゴシック"/>
                    </w:rPr>
                    <w:t>TEL:03-3297-2555</w:t>
                  </w:r>
                </w:p>
                <w:p w:rsidR="00B7119A" w:rsidRDefault="00B7119A"/>
              </w:txbxContent>
            </v:textbox>
          </v:shape>
        </w:pict>
      </w:r>
      <w:r w:rsidRPr="00A652DF">
        <w:rPr>
          <w:noProof/>
          <w:sz w:val="16"/>
          <w:szCs w:val="16"/>
        </w:rPr>
        <w:pict>
          <v:shapetype id="_x0000_t32" coordsize="21600,21600" o:spt="32" o:oned="t" path="m,l21600,21600e" filled="f">
            <v:path arrowok="t" fillok="f" o:connecttype="none"/>
            <o:lock v:ext="edit" shapetype="t"/>
          </v:shapetype>
          <v:shape id="_x0000_s1038" type="#_x0000_t32" style="position:absolute;left:0;text-align:left;margin-left:-4.2pt;margin-top:14.45pt;width:494.25pt;height:0;z-index:251658240;v-text-anchor:middle" o:connectortype="straight" strokecolor="black [3213]"/>
        </w:pict>
      </w:r>
      <w:r w:rsidR="00B7119A">
        <w:rPr>
          <w:rFonts w:hint="eastAsia"/>
          <w:kern w:val="0"/>
        </w:rPr>
        <w:t>以　上</w:t>
      </w:r>
    </w:p>
    <w:sectPr w:rsidR="00AD4776" w:rsidRPr="00B7119A" w:rsidSect="008510BD">
      <w:headerReference w:type="default" r:id="rId8"/>
      <w:pgSz w:w="11906" w:h="16838" w:code="9"/>
      <w:pgMar w:top="567" w:right="1134" w:bottom="567" w:left="1134" w:header="851" w:footer="992" w:gutter="0"/>
      <w:cols w:space="425"/>
      <w:docGrid w:type="linesAndChars" w:linePitch="286" w:charSpace="-9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83B" w:rsidRDefault="004A383B" w:rsidP="00294278">
      <w:r>
        <w:separator/>
      </w:r>
    </w:p>
  </w:endnote>
  <w:endnote w:type="continuationSeparator" w:id="0">
    <w:p w:rsidR="004A383B" w:rsidRDefault="004A383B" w:rsidP="002942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GS創英角ｺﾞｼｯｸUB">
    <w:panose1 w:val="020B0900000000000000"/>
    <w:charset w:val="80"/>
    <w:family w:val="modern"/>
    <w:pitch w:val="variable"/>
    <w:sig w:usb0="80000281" w:usb1="28C76CF8" w:usb2="00000010" w:usb3="00000000" w:csb0="00020000" w:csb1="00000000"/>
  </w:font>
  <w:font w:name="AR Pゴシック体M">
    <w:panose1 w:val="020B0600010101010101"/>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83B" w:rsidRDefault="004A383B" w:rsidP="00294278">
      <w:r>
        <w:separator/>
      </w:r>
    </w:p>
  </w:footnote>
  <w:footnote w:type="continuationSeparator" w:id="0">
    <w:p w:rsidR="004A383B" w:rsidRDefault="004A383B" w:rsidP="002942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67" w:rsidRDefault="00030F67">
    <w:pPr>
      <w:pStyle w:val="ae"/>
    </w:pPr>
  </w:p>
  <w:p w:rsidR="001F42E3" w:rsidRDefault="00A652DF">
    <w:pPr>
      <w:pStyle w:val="ae"/>
    </w:pPr>
    <w:r>
      <w:rPr>
        <w:noProof/>
      </w:rPr>
      <w:pict>
        <v:shapetype id="_x0000_t32" coordsize="21600,21600" o:spt="32" o:oned="t" path="m,l21600,21600e" filled="f">
          <v:path arrowok="t" fillok="f" o:connecttype="none"/>
          <o:lock v:ext="edit" shapetype="t"/>
        </v:shapetype>
        <v:shape id="_x0000_s17412" type="#_x0000_t32" style="position:absolute;left:0;text-align:left;margin-left:-1.35pt;margin-top:13.7pt;width:525pt;height:.05pt;z-index:251661312" o:connectortype="straight" strokecolor="#0f243e" strokeweight=".25pt"/>
      </w:pict>
    </w:r>
    <w:r w:rsidR="001F42E3">
      <w:rPr>
        <w:noProof/>
      </w:rPr>
      <w:drawing>
        <wp:anchor distT="0" distB="0" distL="114300" distR="114300" simplePos="0" relativeHeight="251660288" behindDoc="1" locked="0" layoutInCell="1" allowOverlap="1">
          <wp:simplePos x="0" y="0"/>
          <wp:positionH relativeFrom="column">
            <wp:posOffset>5795010</wp:posOffset>
          </wp:positionH>
          <wp:positionV relativeFrom="paragraph">
            <wp:posOffset>-502285</wp:posOffset>
          </wp:positionV>
          <wp:extent cx="476250" cy="581025"/>
          <wp:effectExtent l="19050" t="0" r="0" b="0"/>
          <wp:wrapTight wrapText="bothSides">
            <wp:wrapPolygon edited="0">
              <wp:start x="-864" y="0"/>
              <wp:lineTo x="-864" y="21246"/>
              <wp:lineTo x="21600" y="21246"/>
              <wp:lineTo x="21600" y="0"/>
              <wp:lineTo x="-864" y="0"/>
            </wp:wrapPolygon>
          </wp:wrapTight>
          <wp:docPr id="3"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JRCC-ロゴ.gif"/>
                  <pic:cNvPicPr>
                    <a:picLocks noChangeAspect="1" noChangeArrowheads="1"/>
                  </pic:cNvPicPr>
                </pic:nvPicPr>
                <pic:blipFill>
                  <a:blip r:embed="rId1"/>
                  <a:srcRect/>
                  <a:stretch>
                    <a:fillRect/>
                  </a:stretch>
                </pic:blipFill>
                <pic:spPr bwMode="auto">
                  <a:xfrm>
                    <a:off x="0" y="0"/>
                    <a:ext cx="476250" cy="581025"/>
                  </a:xfrm>
                  <a:prstGeom prst="rect">
                    <a:avLst/>
                  </a:prstGeom>
                  <a:noFill/>
                  <a:ln w="9525">
                    <a:noFill/>
                    <a:miter lim="800000"/>
                    <a:headEnd/>
                    <a:tailEnd/>
                  </a:ln>
                </pic:spPr>
              </pic:pic>
            </a:graphicData>
          </a:graphic>
        </wp:anchor>
      </w:drawing>
    </w:r>
    <w:r w:rsidR="001F42E3">
      <w:rPr>
        <w:noProof/>
      </w:rPr>
      <w:drawing>
        <wp:anchor distT="0" distB="0" distL="114300" distR="114300" simplePos="0" relativeHeight="251659264" behindDoc="1" locked="0" layoutInCell="1" allowOverlap="1">
          <wp:simplePos x="0" y="0"/>
          <wp:positionH relativeFrom="column">
            <wp:posOffset>2718435</wp:posOffset>
          </wp:positionH>
          <wp:positionV relativeFrom="paragraph">
            <wp:posOffset>-454660</wp:posOffset>
          </wp:positionV>
          <wp:extent cx="390525" cy="514350"/>
          <wp:effectExtent l="19050" t="0" r="9525" b="0"/>
          <wp:wrapTight wrapText="bothSides">
            <wp:wrapPolygon edited="0">
              <wp:start x="6322" y="0"/>
              <wp:lineTo x="-1054" y="8000"/>
              <wp:lineTo x="-1054" y="20800"/>
              <wp:lineTo x="21073" y="20800"/>
              <wp:lineTo x="22127" y="19200"/>
              <wp:lineTo x="21073" y="16800"/>
              <wp:lineTo x="17912" y="12800"/>
              <wp:lineTo x="22127" y="3200"/>
              <wp:lineTo x="22127" y="800"/>
              <wp:lineTo x="21073" y="0"/>
              <wp:lineTo x="6322" y="0"/>
            </wp:wrapPolygon>
          </wp:wrapTight>
          <wp:docPr id="2"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JCIA（透過）.gif"/>
                  <pic:cNvPicPr>
                    <a:picLocks noChangeAspect="1" noChangeArrowheads="1"/>
                  </pic:cNvPicPr>
                </pic:nvPicPr>
                <pic:blipFill>
                  <a:blip r:embed="rId2"/>
                  <a:srcRect/>
                  <a:stretch>
                    <a:fillRect/>
                  </a:stretch>
                </pic:blipFill>
                <pic:spPr bwMode="auto">
                  <a:xfrm>
                    <a:off x="0" y="0"/>
                    <a:ext cx="390525" cy="514350"/>
                  </a:xfrm>
                  <a:prstGeom prst="rect">
                    <a:avLst/>
                  </a:prstGeom>
                  <a:noFill/>
                  <a:ln w="9525">
                    <a:noFill/>
                    <a:miter lim="800000"/>
                    <a:headEnd/>
                    <a:tailEnd/>
                  </a:ln>
                </pic:spPr>
              </pic:pic>
            </a:graphicData>
          </a:graphic>
        </wp:anchor>
      </w:drawing>
    </w:r>
    <w:r>
      <w:rPr>
        <w:noProof/>
      </w:rPr>
      <w:pict>
        <v:rect id="_x0000_s17409" style="position:absolute;left:0;text-align:left;margin-left:249.75pt;margin-top:-39.3pt;width:205.5pt;height:59.05pt;z-index:-251658240;mso-position-horizontal-relative:text;mso-position-vertical-relative:text" filled="f" fillcolor="#b6dde8" stroked="f" strokecolor="#95b3d7" strokeweight=".25pt">
          <v:fill angle="-90" focusposition="1" focussize="" type="gradient"/>
          <v:shadow type="perspective" color="#243f60" opacity=".5" offset="1pt" offset2="-3pt"/>
          <v:textbox style="mso-next-textbox:#_x0000_s17409" inset="5.85pt,.7pt,5.85pt,.7pt">
            <w:txbxContent>
              <w:p w:rsidR="001F42E3" w:rsidRPr="000C6E9B" w:rsidRDefault="001F42E3" w:rsidP="001F42E3">
                <w:pPr>
                  <w:spacing w:line="240" w:lineRule="atLeast"/>
                  <w:ind w:left="-142"/>
                  <w:jc w:val="distribute"/>
                  <w:rPr>
                    <w:rFonts w:ascii="AR Pゴシック体M" w:eastAsia="AR Pゴシック体M" w:hAnsi="MS UI Gothic"/>
                    <w:b/>
                    <w:color w:val="000000"/>
                    <w:kern w:val="0"/>
                    <w:sz w:val="24"/>
                  </w:rPr>
                </w:pPr>
                <w:r w:rsidRPr="000C6E9B">
                  <w:rPr>
                    <w:rFonts w:ascii="AR Pゴシック体M" w:eastAsia="AR Pゴシック体M" w:hAnsi="MS UI Gothic" w:hint="eastAsia"/>
                    <w:b/>
                    <w:color w:val="000000"/>
                    <w:kern w:val="0"/>
                    <w:sz w:val="24"/>
                  </w:rPr>
                  <w:t>一般社団法人</w:t>
                </w:r>
                <w:r w:rsidRPr="000C6E9B">
                  <w:rPr>
                    <w:rFonts w:ascii="AR Pゴシック体M" w:eastAsia="AR Pゴシック体M" w:hAnsi="MS UI Gothic"/>
                    <w:b/>
                    <w:color w:val="000000"/>
                    <w:kern w:val="0"/>
                    <w:sz w:val="24"/>
                  </w:rPr>
                  <w:t xml:space="preserve"> </w:t>
                </w:r>
                <w:r w:rsidRPr="000C6E9B">
                  <w:rPr>
                    <w:rFonts w:ascii="AR Pゴシック体M" w:eastAsia="AR Pゴシック体M" w:hAnsi="MS UI Gothic" w:hint="eastAsia"/>
                    <w:b/>
                    <w:color w:val="000000"/>
                    <w:kern w:val="0"/>
                    <w:sz w:val="24"/>
                  </w:rPr>
                  <w:t>日本化学工業協会</w:t>
                </w:r>
              </w:p>
              <w:p w:rsidR="001F42E3" w:rsidRPr="000C6E9B" w:rsidRDefault="001F42E3" w:rsidP="001F42E3">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MS UI Gothic" w:hint="eastAsia"/>
                    <w:color w:val="000000"/>
                    <w:sz w:val="16"/>
                    <w:szCs w:val="16"/>
                  </w:rPr>
                  <w:t>〒</w:t>
                </w:r>
                <w:r w:rsidRPr="000C6E9B">
                  <w:rPr>
                    <w:rFonts w:ascii="Bookman Old Style" w:eastAsia="MS UI Gothic" w:hAnsi="Bookman Old Style"/>
                    <w:color w:val="000000"/>
                    <w:sz w:val="16"/>
                    <w:szCs w:val="16"/>
                  </w:rPr>
                  <w:t xml:space="preserve">104-0033 </w:t>
                </w:r>
                <w:r w:rsidRPr="000C6E9B">
                  <w:rPr>
                    <w:rFonts w:ascii="Bookman Old Style" w:eastAsia="MS UI Gothic" w:hAnsi="MS UI Gothic" w:hint="eastAsia"/>
                    <w:color w:val="000000"/>
                    <w:sz w:val="16"/>
                    <w:szCs w:val="16"/>
                  </w:rPr>
                  <w:t>東京都中央区新川</w:t>
                </w:r>
                <w:r w:rsidRPr="000C6E9B">
                  <w:rPr>
                    <w:rFonts w:ascii="Bookman Old Style" w:eastAsia="MS UI Gothic" w:hAnsi="Bookman Old Style"/>
                    <w:color w:val="000000"/>
                    <w:sz w:val="16"/>
                    <w:szCs w:val="16"/>
                  </w:rPr>
                  <w:t>1-4-1</w:t>
                </w:r>
                <w:r w:rsidRPr="000C6E9B">
                  <w:rPr>
                    <w:rFonts w:ascii="Bookman Old Style" w:eastAsia="MS UI Gothic" w:hAnsi="Bookman Old Style" w:hint="eastAsia"/>
                    <w:color w:val="000000"/>
                    <w:sz w:val="16"/>
                    <w:szCs w:val="16"/>
                  </w:rPr>
                  <w:t xml:space="preserve">　住友六甲ビル</w:t>
                </w:r>
                <w:r w:rsidRPr="000C6E9B">
                  <w:rPr>
                    <w:rFonts w:ascii="Bookman Old Style" w:eastAsia="MS UI Gothic" w:hAnsi="Bookman Old Style"/>
                    <w:color w:val="000000"/>
                    <w:sz w:val="16"/>
                    <w:szCs w:val="16"/>
                  </w:rPr>
                  <w:t>7</w:t>
                </w:r>
                <w:r w:rsidRPr="000C6E9B">
                  <w:rPr>
                    <w:rFonts w:ascii="Bookman Old Style" w:eastAsia="MS UI Gothic" w:hAnsi="Bookman Old Style" w:hint="eastAsia"/>
                    <w:color w:val="000000"/>
                    <w:sz w:val="16"/>
                    <w:szCs w:val="16"/>
                  </w:rPr>
                  <w:t>階</w:t>
                </w:r>
              </w:p>
              <w:p w:rsidR="001F42E3" w:rsidRPr="000C6E9B" w:rsidRDefault="001F42E3" w:rsidP="001F42E3">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Bookman Old Style"/>
                    <w:color w:val="000000"/>
                    <w:sz w:val="16"/>
                    <w:szCs w:val="16"/>
                  </w:rPr>
                  <w:t xml:space="preserve">TEL: 03-3297-2555 </w:t>
                </w:r>
                <w:r w:rsidRPr="000C6E9B">
                  <w:rPr>
                    <w:rFonts w:ascii="Bookman Old Style" w:eastAsia="MS UI Gothic" w:hAnsi="Bookman Old Style" w:hint="eastAsia"/>
                    <w:color w:val="000000"/>
                    <w:sz w:val="16"/>
                    <w:szCs w:val="16"/>
                  </w:rPr>
                  <w:t xml:space="preserve">　</w:t>
                </w:r>
                <w:r w:rsidRPr="000C6E9B">
                  <w:rPr>
                    <w:rFonts w:ascii="Bookman Old Style" w:eastAsia="MS UI Gothic" w:hAnsi="Bookman Old Style"/>
                    <w:color w:val="000000"/>
                    <w:sz w:val="16"/>
                    <w:szCs w:val="16"/>
                  </w:rPr>
                  <w:t>FAX: 03-3297-2615</w:t>
                </w:r>
              </w:p>
              <w:p w:rsidR="001F42E3" w:rsidRPr="000C6E9B" w:rsidRDefault="001F42E3" w:rsidP="001F42E3">
                <w:pPr>
                  <w:spacing w:line="240" w:lineRule="atLeast"/>
                  <w:ind w:left="-142"/>
                  <w:jc w:val="center"/>
                  <w:rPr>
                    <w:rFonts w:ascii="Bookman Old Style" w:eastAsia="MS UI Gothic" w:hAnsi="Bookman Old Style"/>
                    <w:color w:val="000000"/>
                    <w:sz w:val="16"/>
                    <w:szCs w:val="16"/>
                  </w:rPr>
                </w:pPr>
                <w:r w:rsidRPr="000C6E9B">
                  <w:rPr>
                    <w:rFonts w:ascii="Bookman Old Style" w:eastAsia="MS UI Gothic" w:hAnsi="Bookman Old Style"/>
                    <w:color w:val="000000"/>
                    <w:kern w:val="0"/>
                    <w:sz w:val="16"/>
                    <w:szCs w:val="16"/>
                  </w:rPr>
                  <w:t xml:space="preserve">URL: </w:t>
                </w:r>
                <w:r w:rsidRPr="000C6E9B">
                  <w:rPr>
                    <w:rFonts w:ascii="Bookman Old Style" w:eastAsia="MS UI Gothic" w:hAnsi="Bookman Old Style"/>
                    <w:color w:val="000000"/>
                    <w:kern w:val="0"/>
                    <w:sz w:val="20"/>
                    <w:szCs w:val="20"/>
                  </w:rPr>
                  <w:t>http://www.nikkakyo.org/</w:t>
                </w:r>
              </w:p>
              <w:p w:rsidR="001F42E3" w:rsidRPr="000C6E9B" w:rsidRDefault="001F42E3" w:rsidP="001F42E3">
                <w:pPr>
                  <w:spacing w:line="240" w:lineRule="atLeast"/>
                  <w:ind w:left="4202" w:firstLine="839"/>
                  <w:jc w:val="distribute"/>
                  <w:rPr>
                    <w:rFonts w:ascii="Bookman Old Style" w:eastAsia="MS UI Gothic" w:hAnsi="Bookman Old Style"/>
                    <w:color w:val="000000"/>
                    <w:sz w:val="16"/>
                    <w:szCs w:val="16"/>
                  </w:rPr>
                </w:pPr>
              </w:p>
              <w:p w:rsidR="001F42E3" w:rsidRPr="000C6E9B" w:rsidRDefault="001F42E3" w:rsidP="001F42E3">
                <w:pPr>
                  <w:spacing w:line="240" w:lineRule="atLeast"/>
                  <w:ind w:left="3360" w:firstLineChars="420" w:firstLine="840"/>
                  <w:jc w:val="left"/>
                  <w:rPr>
                    <w:rFonts w:ascii="Bookman Old Style" w:eastAsia="MS UI Gothic" w:hAnsi="Bookman Old Style"/>
                    <w:color w:val="0F243E"/>
                    <w:sz w:val="20"/>
                    <w:szCs w:val="20"/>
                  </w:rPr>
                </w:pPr>
              </w:p>
            </w:txbxContent>
          </v:textbox>
        </v:rect>
      </w:pict>
    </w:r>
    <w:r>
      <w:rPr>
        <w:noProof/>
      </w:rPr>
      <w:pict>
        <v:rect id="_x0000_s17413" style="position:absolute;left:0;text-align:left;margin-left:-1.35pt;margin-top:-21.55pt;width:138.75pt;height:25.5pt;z-index:251662336;mso-position-horizontal-relative:text;mso-position-vertical-relative:text" filled="f" stroked="f">
          <v:textbox style="mso-next-textbox:#_x0000_s17413" inset="5.85pt,.7pt,5.85pt,.7pt">
            <w:txbxContent>
              <w:p w:rsidR="001F42E3" w:rsidRPr="003C2B5D" w:rsidRDefault="001F42E3" w:rsidP="001F42E3">
                <w:pPr>
                  <w:rPr>
                    <w:rFonts w:ascii="Arial Black" w:hAnsi="Arial Black"/>
                    <w:b/>
                    <w:i/>
                    <w:color w:val="0070C0"/>
                    <w:sz w:val="28"/>
                    <w:szCs w:val="28"/>
                  </w:rPr>
                </w:pPr>
                <w:r>
                  <w:rPr>
                    <w:rFonts w:ascii="Arial Black" w:hAnsi="Arial Black" w:hint="eastAsia"/>
                    <w:b/>
                    <w:i/>
                    <w:color w:val="0070C0"/>
                    <w:sz w:val="28"/>
                    <w:szCs w:val="28"/>
                  </w:rPr>
                  <w:t>News Release</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34E"/>
    <w:multiLevelType w:val="hybridMultilevel"/>
    <w:tmpl w:val="771853BC"/>
    <w:lvl w:ilvl="0" w:tplc="EE364FFA">
      <w:start w:val="1"/>
      <w:numFmt w:val="bullet"/>
      <w:lvlText w:val=""/>
      <w:lvlJc w:val="left"/>
      <w:pPr>
        <w:tabs>
          <w:tab w:val="num" w:pos="720"/>
        </w:tabs>
        <w:ind w:left="720" w:hanging="360"/>
      </w:pPr>
      <w:rPr>
        <w:rFonts w:ascii="Wingdings" w:hAnsi="Wingdings" w:hint="default"/>
      </w:rPr>
    </w:lvl>
    <w:lvl w:ilvl="1" w:tplc="8386264A" w:tentative="1">
      <w:start w:val="1"/>
      <w:numFmt w:val="bullet"/>
      <w:lvlText w:val=""/>
      <w:lvlJc w:val="left"/>
      <w:pPr>
        <w:tabs>
          <w:tab w:val="num" w:pos="1440"/>
        </w:tabs>
        <w:ind w:left="1440" w:hanging="360"/>
      </w:pPr>
      <w:rPr>
        <w:rFonts w:ascii="Wingdings" w:hAnsi="Wingdings" w:hint="default"/>
      </w:rPr>
    </w:lvl>
    <w:lvl w:ilvl="2" w:tplc="51883EA4" w:tentative="1">
      <w:start w:val="1"/>
      <w:numFmt w:val="bullet"/>
      <w:lvlText w:val=""/>
      <w:lvlJc w:val="left"/>
      <w:pPr>
        <w:tabs>
          <w:tab w:val="num" w:pos="2160"/>
        </w:tabs>
        <w:ind w:left="2160" w:hanging="360"/>
      </w:pPr>
      <w:rPr>
        <w:rFonts w:ascii="Wingdings" w:hAnsi="Wingdings" w:hint="default"/>
      </w:rPr>
    </w:lvl>
    <w:lvl w:ilvl="3" w:tplc="A858B034" w:tentative="1">
      <w:start w:val="1"/>
      <w:numFmt w:val="bullet"/>
      <w:lvlText w:val=""/>
      <w:lvlJc w:val="left"/>
      <w:pPr>
        <w:tabs>
          <w:tab w:val="num" w:pos="2880"/>
        </w:tabs>
        <w:ind w:left="2880" w:hanging="360"/>
      </w:pPr>
      <w:rPr>
        <w:rFonts w:ascii="Wingdings" w:hAnsi="Wingdings" w:hint="default"/>
      </w:rPr>
    </w:lvl>
    <w:lvl w:ilvl="4" w:tplc="550C2B52" w:tentative="1">
      <w:start w:val="1"/>
      <w:numFmt w:val="bullet"/>
      <w:lvlText w:val=""/>
      <w:lvlJc w:val="left"/>
      <w:pPr>
        <w:tabs>
          <w:tab w:val="num" w:pos="3600"/>
        </w:tabs>
        <w:ind w:left="3600" w:hanging="360"/>
      </w:pPr>
      <w:rPr>
        <w:rFonts w:ascii="Wingdings" w:hAnsi="Wingdings" w:hint="default"/>
      </w:rPr>
    </w:lvl>
    <w:lvl w:ilvl="5" w:tplc="3F703266" w:tentative="1">
      <w:start w:val="1"/>
      <w:numFmt w:val="bullet"/>
      <w:lvlText w:val=""/>
      <w:lvlJc w:val="left"/>
      <w:pPr>
        <w:tabs>
          <w:tab w:val="num" w:pos="4320"/>
        </w:tabs>
        <w:ind w:left="4320" w:hanging="360"/>
      </w:pPr>
      <w:rPr>
        <w:rFonts w:ascii="Wingdings" w:hAnsi="Wingdings" w:hint="default"/>
      </w:rPr>
    </w:lvl>
    <w:lvl w:ilvl="6" w:tplc="C06683D6" w:tentative="1">
      <w:start w:val="1"/>
      <w:numFmt w:val="bullet"/>
      <w:lvlText w:val=""/>
      <w:lvlJc w:val="left"/>
      <w:pPr>
        <w:tabs>
          <w:tab w:val="num" w:pos="5040"/>
        </w:tabs>
        <w:ind w:left="5040" w:hanging="360"/>
      </w:pPr>
      <w:rPr>
        <w:rFonts w:ascii="Wingdings" w:hAnsi="Wingdings" w:hint="default"/>
      </w:rPr>
    </w:lvl>
    <w:lvl w:ilvl="7" w:tplc="2A28C89E" w:tentative="1">
      <w:start w:val="1"/>
      <w:numFmt w:val="bullet"/>
      <w:lvlText w:val=""/>
      <w:lvlJc w:val="left"/>
      <w:pPr>
        <w:tabs>
          <w:tab w:val="num" w:pos="5760"/>
        </w:tabs>
        <w:ind w:left="5760" w:hanging="360"/>
      </w:pPr>
      <w:rPr>
        <w:rFonts w:ascii="Wingdings" w:hAnsi="Wingdings" w:hint="default"/>
      </w:rPr>
    </w:lvl>
    <w:lvl w:ilvl="8" w:tplc="0BE6C02E" w:tentative="1">
      <w:start w:val="1"/>
      <w:numFmt w:val="bullet"/>
      <w:lvlText w:val=""/>
      <w:lvlJc w:val="left"/>
      <w:pPr>
        <w:tabs>
          <w:tab w:val="num" w:pos="6480"/>
        </w:tabs>
        <w:ind w:left="6480" w:hanging="360"/>
      </w:pPr>
      <w:rPr>
        <w:rFonts w:ascii="Wingdings" w:hAnsi="Wingdings" w:hint="default"/>
      </w:rPr>
    </w:lvl>
  </w:abstractNum>
  <w:abstractNum w:abstractNumId="1">
    <w:nsid w:val="16D34CDB"/>
    <w:multiLevelType w:val="hybridMultilevel"/>
    <w:tmpl w:val="63344B5C"/>
    <w:lvl w:ilvl="0" w:tplc="DC30D8F8">
      <w:start w:val="3"/>
      <w:numFmt w:val="bullet"/>
      <w:lvlText w:val="※"/>
      <w:lvlJc w:val="left"/>
      <w:pPr>
        <w:tabs>
          <w:tab w:val="num" w:pos="495"/>
        </w:tabs>
        <w:ind w:left="495" w:hanging="360"/>
      </w:pPr>
      <w:rPr>
        <w:rFonts w:ascii="Times New Roman" w:eastAsia="ＭＳ Ｐゴシック" w:hAnsi="Times New Roman" w:cs="Times New Roman" w:hint="default"/>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2">
    <w:nsid w:val="1BE72DB2"/>
    <w:multiLevelType w:val="hybridMultilevel"/>
    <w:tmpl w:val="95603014"/>
    <w:lvl w:ilvl="0" w:tplc="4EFC707A">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nsid w:val="287D0362"/>
    <w:multiLevelType w:val="hybridMultilevel"/>
    <w:tmpl w:val="8802591A"/>
    <w:lvl w:ilvl="0" w:tplc="DEF62C14">
      <w:start w:val="1"/>
      <w:numFmt w:val="decimal"/>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CEB7764"/>
    <w:multiLevelType w:val="hybridMultilevel"/>
    <w:tmpl w:val="CE44B26A"/>
    <w:lvl w:ilvl="0" w:tplc="F982AF1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5">
    <w:nsid w:val="2FC255C8"/>
    <w:multiLevelType w:val="hybridMultilevel"/>
    <w:tmpl w:val="8BBC3236"/>
    <w:lvl w:ilvl="0" w:tplc="230611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07F3825"/>
    <w:multiLevelType w:val="hybridMultilevel"/>
    <w:tmpl w:val="A914F56E"/>
    <w:lvl w:ilvl="0" w:tplc="DAD01492">
      <w:start w:val="1"/>
      <w:numFmt w:val="decimal"/>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7">
    <w:nsid w:val="33404F29"/>
    <w:multiLevelType w:val="hybridMultilevel"/>
    <w:tmpl w:val="53C41A00"/>
    <w:lvl w:ilvl="0" w:tplc="CD12CE86">
      <w:start w:val="1"/>
      <w:numFmt w:val="bullet"/>
      <w:lvlText w:val=""/>
      <w:lvlJc w:val="left"/>
      <w:pPr>
        <w:tabs>
          <w:tab w:val="num" w:pos="720"/>
        </w:tabs>
        <w:ind w:left="720" w:hanging="360"/>
      </w:pPr>
      <w:rPr>
        <w:rFonts w:ascii="Wingdings" w:hAnsi="Wingdings" w:hint="default"/>
      </w:rPr>
    </w:lvl>
    <w:lvl w:ilvl="1" w:tplc="642EC706" w:tentative="1">
      <w:start w:val="1"/>
      <w:numFmt w:val="bullet"/>
      <w:lvlText w:val=""/>
      <w:lvlJc w:val="left"/>
      <w:pPr>
        <w:tabs>
          <w:tab w:val="num" w:pos="1440"/>
        </w:tabs>
        <w:ind w:left="1440" w:hanging="360"/>
      </w:pPr>
      <w:rPr>
        <w:rFonts w:ascii="Wingdings" w:hAnsi="Wingdings" w:hint="default"/>
      </w:rPr>
    </w:lvl>
    <w:lvl w:ilvl="2" w:tplc="CE38C39A" w:tentative="1">
      <w:start w:val="1"/>
      <w:numFmt w:val="bullet"/>
      <w:lvlText w:val=""/>
      <w:lvlJc w:val="left"/>
      <w:pPr>
        <w:tabs>
          <w:tab w:val="num" w:pos="2160"/>
        </w:tabs>
        <w:ind w:left="2160" w:hanging="360"/>
      </w:pPr>
      <w:rPr>
        <w:rFonts w:ascii="Wingdings" w:hAnsi="Wingdings" w:hint="default"/>
      </w:rPr>
    </w:lvl>
    <w:lvl w:ilvl="3" w:tplc="9FD8A588" w:tentative="1">
      <w:start w:val="1"/>
      <w:numFmt w:val="bullet"/>
      <w:lvlText w:val=""/>
      <w:lvlJc w:val="left"/>
      <w:pPr>
        <w:tabs>
          <w:tab w:val="num" w:pos="2880"/>
        </w:tabs>
        <w:ind w:left="2880" w:hanging="360"/>
      </w:pPr>
      <w:rPr>
        <w:rFonts w:ascii="Wingdings" w:hAnsi="Wingdings" w:hint="default"/>
      </w:rPr>
    </w:lvl>
    <w:lvl w:ilvl="4" w:tplc="EE8AAF68" w:tentative="1">
      <w:start w:val="1"/>
      <w:numFmt w:val="bullet"/>
      <w:lvlText w:val=""/>
      <w:lvlJc w:val="left"/>
      <w:pPr>
        <w:tabs>
          <w:tab w:val="num" w:pos="3600"/>
        </w:tabs>
        <w:ind w:left="3600" w:hanging="360"/>
      </w:pPr>
      <w:rPr>
        <w:rFonts w:ascii="Wingdings" w:hAnsi="Wingdings" w:hint="default"/>
      </w:rPr>
    </w:lvl>
    <w:lvl w:ilvl="5" w:tplc="C46008BE" w:tentative="1">
      <w:start w:val="1"/>
      <w:numFmt w:val="bullet"/>
      <w:lvlText w:val=""/>
      <w:lvlJc w:val="left"/>
      <w:pPr>
        <w:tabs>
          <w:tab w:val="num" w:pos="4320"/>
        </w:tabs>
        <w:ind w:left="4320" w:hanging="360"/>
      </w:pPr>
      <w:rPr>
        <w:rFonts w:ascii="Wingdings" w:hAnsi="Wingdings" w:hint="default"/>
      </w:rPr>
    </w:lvl>
    <w:lvl w:ilvl="6" w:tplc="C62AC118" w:tentative="1">
      <w:start w:val="1"/>
      <w:numFmt w:val="bullet"/>
      <w:lvlText w:val=""/>
      <w:lvlJc w:val="left"/>
      <w:pPr>
        <w:tabs>
          <w:tab w:val="num" w:pos="5040"/>
        </w:tabs>
        <w:ind w:left="5040" w:hanging="360"/>
      </w:pPr>
      <w:rPr>
        <w:rFonts w:ascii="Wingdings" w:hAnsi="Wingdings" w:hint="default"/>
      </w:rPr>
    </w:lvl>
    <w:lvl w:ilvl="7" w:tplc="3CDC245C" w:tentative="1">
      <w:start w:val="1"/>
      <w:numFmt w:val="bullet"/>
      <w:lvlText w:val=""/>
      <w:lvlJc w:val="left"/>
      <w:pPr>
        <w:tabs>
          <w:tab w:val="num" w:pos="5760"/>
        </w:tabs>
        <w:ind w:left="5760" w:hanging="360"/>
      </w:pPr>
      <w:rPr>
        <w:rFonts w:ascii="Wingdings" w:hAnsi="Wingdings" w:hint="default"/>
      </w:rPr>
    </w:lvl>
    <w:lvl w:ilvl="8" w:tplc="1FE05A5C" w:tentative="1">
      <w:start w:val="1"/>
      <w:numFmt w:val="bullet"/>
      <w:lvlText w:val=""/>
      <w:lvlJc w:val="left"/>
      <w:pPr>
        <w:tabs>
          <w:tab w:val="num" w:pos="6480"/>
        </w:tabs>
        <w:ind w:left="6480" w:hanging="360"/>
      </w:pPr>
      <w:rPr>
        <w:rFonts w:ascii="Wingdings" w:hAnsi="Wingdings" w:hint="default"/>
      </w:rPr>
    </w:lvl>
  </w:abstractNum>
  <w:abstractNum w:abstractNumId="8">
    <w:nsid w:val="33AE5AF8"/>
    <w:multiLevelType w:val="hybridMultilevel"/>
    <w:tmpl w:val="1B6449B4"/>
    <w:lvl w:ilvl="0" w:tplc="5CB86A9A">
      <w:start w:val="1"/>
      <w:numFmt w:val="decimal"/>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9">
    <w:nsid w:val="352E6E55"/>
    <w:multiLevelType w:val="hybridMultilevel"/>
    <w:tmpl w:val="1A326DF4"/>
    <w:lvl w:ilvl="0" w:tplc="93EC442C">
      <w:start w:val="1"/>
      <w:numFmt w:val="bullet"/>
      <w:lvlText w:val=""/>
      <w:lvlJc w:val="left"/>
      <w:pPr>
        <w:tabs>
          <w:tab w:val="num" w:pos="720"/>
        </w:tabs>
        <w:ind w:left="720" w:hanging="360"/>
      </w:pPr>
      <w:rPr>
        <w:rFonts w:ascii="Wingdings" w:hAnsi="Wingdings" w:hint="default"/>
      </w:rPr>
    </w:lvl>
    <w:lvl w:ilvl="1" w:tplc="C84EE3FC" w:tentative="1">
      <w:start w:val="1"/>
      <w:numFmt w:val="bullet"/>
      <w:lvlText w:val=""/>
      <w:lvlJc w:val="left"/>
      <w:pPr>
        <w:tabs>
          <w:tab w:val="num" w:pos="1440"/>
        </w:tabs>
        <w:ind w:left="1440" w:hanging="360"/>
      </w:pPr>
      <w:rPr>
        <w:rFonts w:ascii="Wingdings" w:hAnsi="Wingdings" w:hint="default"/>
      </w:rPr>
    </w:lvl>
    <w:lvl w:ilvl="2" w:tplc="C28AA11E" w:tentative="1">
      <w:start w:val="1"/>
      <w:numFmt w:val="bullet"/>
      <w:lvlText w:val=""/>
      <w:lvlJc w:val="left"/>
      <w:pPr>
        <w:tabs>
          <w:tab w:val="num" w:pos="2160"/>
        </w:tabs>
        <w:ind w:left="2160" w:hanging="360"/>
      </w:pPr>
      <w:rPr>
        <w:rFonts w:ascii="Wingdings" w:hAnsi="Wingdings" w:hint="default"/>
      </w:rPr>
    </w:lvl>
    <w:lvl w:ilvl="3" w:tplc="ACC46618" w:tentative="1">
      <w:start w:val="1"/>
      <w:numFmt w:val="bullet"/>
      <w:lvlText w:val=""/>
      <w:lvlJc w:val="left"/>
      <w:pPr>
        <w:tabs>
          <w:tab w:val="num" w:pos="2880"/>
        </w:tabs>
        <w:ind w:left="2880" w:hanging="360"/>
      </w:pPr>
      <w:rPr>
        <w:rFonts w:ascii="Wingdings" w:hAnsi="Wingdings" w:hint="default"/>
      </w:rPr>
    </w:lvl>
    <w:lvl w:ilvl="4" w:tplc="06403156" w:tentative="1">
      <w:start w:val="1"/>
      <w:numFmt w:val="bullet"/>
      <w:lvlText w:val=""/>
      <w:lvlJc w:val="left"/>
      <w:pPr>
        <w:tabs>
          <w:tab w:val="num" w:pos="3600"/>
        </w:tabs>
        <w:ind w:left="3600" w:hanging="360"/>
      </w:pPr>
      <w:rPr>
        <w:rFonts w:ascii="Wingdings" w:hAnsi="Wingdings" w:hint="default"/>
      </w:rPr>
    </w:lvl>
    <w:lvl w:ilvl="5" w:tplc="FEE8AE48" w:tentative="1">
      <w:start w:val="1"/>
      <w:numFmt w:val="bullet"/>
      <w:lvlText w:val=""/>
      <w:lvlJc w:val="left"/>
      <w:pPr>
        <w:tabs>
          <w:tab w:val="num" w:pos="4320"/>
        </w:tabs>
        <w:ind w:left="4320" w:hanging="360"/>
      </w:pPr>
      <w:rPr>
        <w:rFonts w:ascii="Wingdings" w:hAnsi="Wingdings" w:hint="default"/>
      </w:rPr>
    </w:lvl>
    <w:lvl w:ilvl="6" w:tplc="9BFEEB88" w:tentative="1">
      <w:start w:val="1"/>
      <w:numFmt w:val="bullet"/>
      <w:lvlText w:val=""/>
      <w:lvlJc w:val="left"/>
      <w:pPr>
        <w:tabs>
          <w:tab w:val="num" w:pos="5040"/>
        </w:tabs>
        <w:ind w:left="5040" w:hanging="360"/>
      </w:pPr>
      <w:rPr>
        <w:rFonts w:ascii="Wingdings" w:hAnsi="Wingdings" w:hint="default"/>
      </w:rPr>
    </w:lvl>
    <w:lvl w:ilvl="7" w:tplc="577248C6" w:tentative="1">
      <w:start w:val="1"/>
      <w:numFmt w:val="bullet"/>
      <w:lvlText w:val=""/>
      <w:lvlJc w:val="left"/>
      <w:pPr>
        <w:tabs>
          <w:tab w:val="num" w:pos="5760"/>
        </w:tabs>
        <w:ind w:left="5760" w:hanging="360"/>
      </w:pPr>
      <w:rPr>
        <w:rFonts w:ascii="Wingdings" w:hAnsi="Wingdings" w:hint="default"/>
      </w:rPr>
    </w:lvl>
    <w:lvl w:ilvl="8" w:tplc="309C38C8" w:tentative="1">
      <w:start w:val="1"/>
      <w:numFmt w:val="bullet"/>
      <w:lvlText w:val=""/>
      <w:lvlJc w:val="left"/>
      <w:pPr>
        <w:tabs>
          <w:tab w:val="num" w:pos="6480"/>
        </w:tabs>
        <w:ind w:left="6480" w:hanging="360"/>
      </w:pPr>
      <w:rPr>
        <w:rFonts w:ascii="Wingdings" w:hAnsi="Wingdings" w:hint="default"/>
      </w:rPr>
    </w:lvl>
  </w:abstractNum>
  <w:abstractNum w:abstractNumId="10">
    <w:nsid w:val="3A133394"/>
    <w:multiLevelType w:val="hybridMultilevel"/>
    <w:tmpl w:val="E5D6E4E0"/>
    <w:lvl w:ilvl="0" w:tplc="E93C4FDC">
      <w:start w:val="1"/>
      <w:numFmt w:val="bullet"/>
      <w:lvlText w:val=""/>
      <w:lvlJc w:val="left"/>
      <w:pPr>
        <w:tabs>
          <w:tab w:val="num" w:pos="720"/>
        </w:tabs>
        <w:ind w:left="720" w:hanging="360"/>
      </w:pPr>
      <w:rPr>
        <w:rFonts w:ascii="Wingdings" w:hAnsi="Wingdings" w:hint="default"/>
      </w:rPr>
    </w:lvl>
    <w:lvl w:ilvl="1" w:tplc="FC4EC096" w:tentative="1">
      <w:start w:val="1"/>
      <w:numFmt w:val="bullet"/>
      <w:lvlText w:val=""/>
      <w:lvlJc w:val="left"/>
      <w:pPr>
        <w:tabs>
          <w:tab w:val="num" w:pos="1440"/>
        </w:tabs>
        <w:ind w:left="1440" w:hanging="360"/>
      </w:pPr>
      <w:rPr>
        <w:rFonts w:ascii="Wingdings" w:hAnsi="Wingdings" w:hint="default"/>
      </w:rPr>
    </w:lvl>
    <w:lvl w:ilvl="2" w:tplc="B7E07C40" w:tentative="1">
      <w:start w:val="1"/>
      <w:numFmt w:val="bullet"/>
      <w:lvlText w:val=""/>
      <w:lvlJc w:val="left"/>
      <w:pPr>
        <w:tabs>
          <w:tab w:val="num" w:pos="2160"/>
        </w:tabs>
        <w:ind w:left="2160" w:hanging="360"/>
      </w:pPr>
      <w:rPr>
        <w:rFonts w:ascii="Wingdings" w:hAnsi="Wingdings" w:hint="default"/>
      </w:rPr>
    </w:lvl>
    <w:lvl w:ilvl="3" w:tplc="3F868A26" w:tentative="1">
      <w:start w:val="1"/>
      <w:numFmt w:val="bullet"/>
      <w:lvlText w:val=""/>
      <w:lvlJc w:val="left"/>
      <w:pPr>
        <w:tabs>
          <w:tab w:val="num" w:pos="2880"/>
        </w:tabs>
        <w:ind w:left="2880" w:hanging="360"/>
      </w:pPr>
      <w:rPr>
        <w:rFonts w:ascii="Wingdings" w:hAnsi="Wingdings" w:hint="default"/>
      </w:rPr>
    </w:lvl>
    <w:lvl w:ilvl="4" w:tplc="41023746" w:tentative="1">
      <w:start w:val="1"/>
      <w:numFmt w:val="bullet"/>
      <w:lvlText w:val=""/>
      <w:lvlJc w:val="left"/>
      <w:pPr>
        <w:tabs>
          <w:tab w:val="num" w:pos="3600"/>
        </w:tabs>
        <w:ind w:left="3600" w:hanging="360"/>
      </w:pPr>
      <w:rPr>
        <w:rFonts w:ascii="Wingdings" w:hAnsi="Wingdings" w:hint="default"/>
      </w:rPr>
    </w:lvl>
    <w:lvl w:ilvl="5" w:tplc="06064EB6" w:tentative="1">
      <w:start w:val="1"/>
      <w:numFmt w:val="bullet"/>
      <w:lvlText w:val=""/>
      <w:lvlJc w:val="left"/>
      <w:pPr>
        <w:tabs>
          <w:tab w:val="num" w:pos="4320"/>
        </w:tabs>
        <w:ind w:left="4320" w:hanging="360"/>
      </w:pPr>
      <w:rPr>
        <w:rFonts w:ascii="Wingdings" w:hAnsi="Wingdings" w:hint="default"/>
      </w:rPr>
    </w:lvl>
    <w:lvl w:ilvl="6" w:tplc="EC6C81EC" w:tentative="1">
      <w:start w:val="1"/>
      <w:numFmt w:val="bullet"/>
      <w:lvlText w:val=""/>
      <w:lvlJc w:val="left"/>
      <w:pPr>
        <w:tabs>
          <w:tab w:val="num" w:pos="5040"/>
        </w:tabs>
        <w:ind w:left="5040" w:hanging="360"/>
      </w:pPr>
      <w:rPr>
        <w:rFonts w:ascii="Wingdings" w:hAnsi="Wingdings" w:hint="default"/>
      </w:rPr>
    </w:lvl>
    <w:lvl w:ilvl="7" w:tplc="9A6246D0" w:tentative="1">
      <w:start w:val="1"/>
      <w:numFmt w:val="bullet"/>
      <w:lvlText w:val=""/>
      <w:lvlJc w:val="left"/>
      <w:pPr>
        <w:tabs>
          <w:tab w:val="num" w:pos="5760"/>
        </w:tabs>
        <w:ind w:left="5760" w:hanging="360"/>
      </w:pPr>
      <w:rPr>
        <w:rFonts w:ascii="Wingdings" w:hAnsi="Wingdings" w:hint="default"/>
      </w:rPr>
    </w:lvl>
    <w:lvl w:ilvl="8" w:tplc="1DF0BF9E" w:tentative="1">
      <w:start w:val="1"/>
      <w:numFmt w:val="bullet"/>
      <w:lvlText w:val=""/>
      <w:lvlJc w:val="left"/>
      <w:pPr>
        <w:tabs>
          <w:tab w:val="num" w:pos="6480"/>
        </w:tabs>
        <w:ind w:left="6480" w:hanging="360"/>
      </w:pPr>
      <w:rPr>
        <w:rFonts w:ascii="Wingdings" w:hAnsi="Wingdings" w:hint="default"/>
      </w:rPr>
    </w:lvl>
  </w:abstractNum>
  <w:abstractNum w:abstractNumId="11">
    <w:nsid w:val="3CD32A69"/>
    <w:multiLevelType w:val="hybridMultilevel"/>
    <w:tmpl w:val="8B1E68D8"/>
    <w:lvl w:ilvl="0" w:tplc="B658CDCA">
      <w:start w:val="1"/>
      <w:numFmt w:val="bullet"/>
      <w:lvlText w:val=""/>
      <w:lvlJc w:val="left"/>
      <w:pPr>
        <w:tabs>
          <w:tab w:val="num" w:pos="720"/>
        </w:tabs>
        <w:ind w:left="720" w:hanging="360"/>
      </w:pPr>
      <w:rPr>
        <w:rFonts w:ascii="Wingdings" w:hAnsi="Wingdings" w:hint="default"/>
      </w:rPr>
    </w:lvl>
    <w:lvl w:ilvl="1" w:tplc="4E0800BA" w:tentative="1">
      <w:start w:val="1"/>
      <w:numFmt w:val="bullet"/>
      <w:lvlText w:val=""/>
      <w:lvlJc w:val="left"/>
      <w:pPr>
        <w:tabs>
          <w:tab w:val="num" w:pos="1440"/>
        </w:tabs>
        <w:ind w:left="1440" w:hanging="360"/>
      </w:pPr>
      <w:rPr>
        <w:rFonts w:ascii="Wingdings" w:hAnsi="Wingdings" w:hint="default"/>
      </w:rPr>
    </w:lvl>
    <w:lvl w:ilvl="2" w:tplc="21449F98" w:tentative="1">
      <w:start w:val="1"/>
      <w:numFmt w:val="bullet"/>
      <w:lvlText w:val=""/>
      <w:lvlJc w:val="left"/>
      <w:pPr>
        <w:tabs>
          <w:tab w:val="num" w:pos="2160"/>
        </w:tabs>
        <w:ind w:left="2160" w:hanging="360"/>
      </w:pPr>
      <w:rPr>
        <w:rFonts w:ascii="Wingdings" w:hAnsi="Wingdings" w:hint="default"/>
      </w:rPr>
    </w:lvl>
    <w:lvl w:ilvl="3" w:tplc="0E40ECD6" w:tentative="1">
      <w:start w:val="1"/>
      <w:numFmt w:val="bullet"/>
      <w:lvlText w:val=""/>
      <w:lvlJc w:val="left"/>
      <w:pPr>
        <w:tabs>
          <w:tab w:val="num" w:pos="2880"/>
        </w:tabs>
        <w:ind w:left="2880" w:hanging="360"/>
      </w:pPr>
      <w:rPr>
        <w:rFonts w:ascii="Wingdings" w:hAnsi="Wingdings" w:hint="default"/>
      </w:rPr>
    </w:lvl>
    <w:lvl w:ilvl="4" w:tplc="8A48770C" w:tentative="1">
      <w:start w:val="1"/>
      <w:numFmt w:val="bullet"/>
      <w:lvlText w:val=""/>
      <w:lvlJc w:val="left"/>
      <w:pPr>
        <w:tabs>
          <w:tab w:val="num" w:pos="3600"/>
        </w:tabs>
        <w:ind w:left="3600" w:hanging="360"/>
      </w:pPr>
      <w:rPr>
        <w:rFonts w:ascii="Wingdings" w:hAnsi="Wingdings" w:hint="default"/>
      </w:rPr>
    </w:lvl>
    <w:lvl w:ilvl="5" w:tplc="792CECB2" w:tentative="1">
      <w:start w:val="1"/>
      <w:numFmt w:val="bullet"/>
      <w:lvlText w:val=""/>
      <w:lvlJc w:val="left"/>
      <w:pPr>
        <w:tabs>
          <w:tab w:val="num" w:pos="4320"/>
        </w:tabs>
        <w:ind w:left="4320" w:hanging="360"/>
      </w:pPr>
      <w:rPr>
        <w:rFonts w:ascii="Wingdings" w:hAnsi="Wingdings" w:hint="default"/>
      </w:rPr>
    </w:lvl>
    <w:lvl w:ilvl="6" w:tplc="ECFAD856" w:tentative="1">
      <w:start w:val="1"/>
      <w:numFmt w:val="bullet"/>
      <w:lvlText w:val=""/>
      <w:lvlJc w:val="left"/>
      <w:pPr>
        <w:tabs>
          <w:tab w:val="num" w:pos="5040"/>
        </w:tabs>
        <w:ind w:left="5040" w:hanging="360"/>
      </w:pPr>
      <w:rPr>
        <w:rFonts w:ascii="Wingdings" w:hAnsi="Wingdings" w:hint="default"/>
      </w:rPr>
    </w:lvl>
    <w:lvl w:ilvl="7" w:tplc="E14E0E78" w:tentative="1">
      <w:start w:val="1"/>
      <w:numFmt w:val="bullet"/>
      <w:lvlText w:val=""/>
      <w:lvlJc w:val="left"/>
      <w:pPr>
        <w:tabs>
          <w:tab w:val="num" w:pos="5760"/>
        </w:tabs>
        <w:ind w:left="5760" w:hanging="360"/>
      </w:pPr>
      <w:rPr>
        <w:rFonts w:ascii="Wingdings" w:hAnsi="Wingdings" w:hint="default"/>
      </w:rPr>
    </w:lvl>
    <w:lvl w:ilvl="8" w:tplc="52B0BE64" w:tentative="1">
      <w:start w:val="1"/>
      <w:numFmt w:val="bullet"/>
      <w:lvlText w:val=""/>
      <w:lvlJc w:val="left"/>
      <w:pPr>
        <w:tabs>
          <w:tab w:val="num" w:pos="6480"/>
        </w:tabs>
        <w:ind w:left="6480" w:hanging="360"/>
      </w:pPr>
      <w:rPr>
        <w:rFonts w:ascii="Wingdings" w:hAnsi="Wingdings" w:hint="default"/>
      </w:rPr>
    </w:lvl>
  </w:abstractNum>
  <w:abstractNum w:abstractNumId="12">
    <w:nsid w:val="3CFC51F5"/>
    <w:multiLevelType w:val="hybridMultilevel"/>
    <w:tmpl w:val="BE00B2C2"/>
    <w:lvl w:ilvl="0" w:tplc="36001B64">
      <w:start w:val="1"/>
      <w:numFmt w:val="bullet"/>
      <w:lvlText w:val=""/>
      <w:lvlJc w:val="left"/>
      <w:pPr>
        <w:tabs>
          <w:tab w:val="num" w:pos="720"/>
        </w:tabs>
        <w:ind w:left="720" w:hanging="360"/>
      </w:pPr>
      <w:rPr>
        <w:rFonts w:ascii="Wingdings" w:hAnsi="Wingdings" w:hint="default"/>
      </w:rPr>
    </w:lvl>
    <w:lvl w:ilvl="1" w:tplc="2B34EA14" w:tentative="1">
      <w:start w:val="1"/>
      <w:numFmt w:val="bullet"/>
      <w:lvlText w:val=""/>
      <w:lvlJc w:val="left"/>
      <w:pPr>
        <w:tabs>
          <w:tab w:val="num" w:pos="1440"/>
        </w:tabs>
        <w:ind w:left="1440" w:hanging="360"/>
      </w:pPr>
      <w:rPr>
        <w:rFonts w:ascii="Wingdings" w:hAnsi="Wingdings" w:hint="default"/>
      </w:rPr>
    </w:lvl>
    <w:lvl w:ilvl="2" w:tplc="B7CED1E8" w:tentative="1">
      <w:start w:val="1"/>
      <w:numFmt w:val="bullet"/>
      <w:lvlText w:val=""/>
      <w:lvlJc w:val="left"/>
      <w:pPr>
        <w:tabs>
          <w:tab w:val="num" w:pos="2160"/>
        </w:tabs>
        <w:ind w:left="2160" w:hanging="360"/>
      </w:pPr>
      <w:rPr>
        <w:rFonts w:ascii="Wingdings" w:hAnsi="Wingdings" w:hint="default"/>
      </w:rPr>
    </w:lvl>
    <w:lvl w:ilvl="3" w:tplc="3EE67412" w:tentative="1">
      <w:start w:val="1"/>
      <w:numFmt w:val="bullet"/>
      <w:lvlText w:val=""/>
      <w:lvlJc w:val="left"/>
      <w:pPr>
        <w:tabs>
          <w:tab w:val="num" w:pos="2880"/>
        </w:tabs>
        <w:ind w:left="2880" w:hanging="360"/>
      </w:pPr>
      <w:rPr>
        <w:rFonts w:ascii="Wingdings" w:hAnsi="Wingdings" w:hint="default"/>
      </w:rPr>
    </w:lvl>
    <w:lvl w:ilvl="4" w:tplc="4184DBA4" w:tentative="1">
      <w:start w:val="1"/>
      <w:numFmt w:val="bullet"/>
      <w:lvlText w:val=""/>
      <w:lvlJc w:val="left"/>
      <w:pPr>
        <w:tabs>
          <w:tab w:val="num" w:pos="3600"/>
        </w:tabs>
        <w:ind w:left="3600" w:hanging="360"/>
      </w:pPr>
      <w:rPr>
        <w:rFonts w:ascii="Wingdings" w:hAnsi="Wingdings" w:hint="default"/>
      </w:rPr>
    </w:lvl>
    <w:lvl w:ilvl="5" w:tplc="CBA4E688" w:tentative="1">
      <w:start w:val="1"/>
      <w:numFmt w:val="bullet"/>
      <w:lvlText w:val=""/>
      <w:lvlJc w:val="left"/>
      <w:pPr>
        <w:tabs>
          <w:tab w:val="num" w:pos="4320"/>
        </w:tabs>
        <w:ind w:left="4320" w:hanging="360"/>
      </w:pPr>
      <w:rPr>
        <w:rFonts w:ascii="Wingdings" w:hAnsi="Wingdings" w:hint="default"/>
      </w:rPr>
    </w:lvl>
    <w:lvl w:ilvl="6" w:tplc="7A50D780" w:tentative="1">
      <w:start w:val="1"/>
      <w:numFmt w:val="bullet"/>
      <w:lvlText w:val=""/>
      <w:lvlJc w:val="left"/>
      <w:pPr>
        <w:tabs>
          <w:tab w:val="num" w:pos="5040"/>
        </w:tabs>
        <w:ind w:left="5040" w:hanging="360"/>
      </w:pPr>
      <w:rPr>
        <w:rFonts w:ascii="Wingdings" w:hAnsi="Wingdings" w:hint="default"/>
      </w:rPr>
    </w:lvl>
    <w:lvl w:ilvl="7" w:tplc="EF540604" w:tentative="1">
      <w:start w:val="1"/>
      <w:numFmt w:val="bullet"/>
      <w:lvlText w:val=""/>
      <w:lvlJc w:val="left"/>
      <w:pPr>
        <w:tabs>
          <w:tab w:val="num" w:pos="5760"/>
        </w:tabs>
        <w:ind w:left="5760" w:hanging="360"/>
      </w:pPr>
      <w:rPr>
        <w:rFonts w:ascii="Wingdings" w:hAnsi="Wingdings" w:hint="default"/>
      </w:rPr>
    </w:lvl>
    <w:lvl w:ilvl="8" w:tplc="4860EBE2" w:tentative="1">
      <w:start w:val="1"/>
      <w:numFmt w:val="bullet"/>
      <w:lvlText w:val=""/>
      <w:lvlJc w:val="left"/>
      <w:pPr>
        <w:tabs>
          <w:tab w:val="num" w:pos="6480"/>
        </w:tabs>
        <w:ind w:left="6480" w:hanging="360"/>
      </w:pPr>
      <w:rPr>
        <w:rFonts w:ascii="Wingdings" w:hAnsi="Wingdings" w:hint="default"/>
      </w:rPr>
    </w:lvl>
  </w:abstractNum>
  <w:abstractNum w:abstractNumId="13">
    <w:nsid w:val="41E540AA"/>
    <w:multiLevelType w:val="hybridMultilevel"/>
    <w:tmpl w:val="9F90DA20"/>
    <w:lvl w:ilvl="0" w:tplc="24C276A2">
      <w:numFmt w:val="bullet"/>
      <w:lvlText w:val="■"/>
      <w:lvlJc w:val="left"/>
      <w:pPr>
        <w:ind w:left="360" w:hanging="360"/>
      </w:pPr>
      <w:rPr>
        <w:rFonts w:ascii="ＭＳ Ｐゴシック" w:eastAsia="ＭＳ Ｐゴシック" w:hAnsi="ＭＳ Ｐゴシック"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4553852"/>
    <w:multiLevelType w:val="hybridMultilevel"/>
    <w:tmpl w:val="C7B27294"/>
    <w:lvl w:ilvl="0" w:tplc="26226DCE">
      <w:start w:val="1"/>
      <w:numFmt w:val="bullet"/>
      <w:lvlText w:val=""/>
      <w:lvlJc w:val="left"/>
      <w:pPr>
        <w:tabs>
          <w:tab w:val="num" w:pos="720"/>
        </w:tabs>
        <w:ind w:left="720" w:hanging="360"/>
      </w:pPr>
      <w:rPr>
        <w:rFonts w:ascii="Wingdings" w:hAnsi="Wingdings" w:hint="default"/>
      </w:rPr>
    </w:lvl>
    <w:lvl w:ilvl="1" w:tplc="034CE2D4" w:tentative="1">
      <w:start w:val="1"/>
      <w:numFmt w:val="bullet"/>
      <w:lvlText w:val=""/>
      <w:lvlJc w:val="left"/>
      <w:pPr>
        <w:tabs>
          <w:tab w:val="num" w:pos="1440"/>
        </w:tabs>
        <w:ind w:left="1440" w:hanging="360"/>
      </w:pPr>
      <w:rPr>
        <w:rFonts w:ascii="Wingdings" w:hAnsi="Wingdings" w:hint="default"/>
      </w:rPr>
    </w:lvl>
    <w:lvl w:ilvl="2" w:tplc="929609A4" w:tentative="1">
      <w:start w:val="1"/>
      <w:numFmt w:val="bullet"/>
      <w:lvlText w:val=""/>
      <w:lvlJc w:val="left"/>
      <w:pPr>
        <w:tabs>
          <w:tab w:val="num" w:pos="2160"/>
        </w:tabs>
        <w:ind w:left="2160" w:hanging="360"/>
      </w:pPr>
      <w:rPr>
        <w:rFonts w:ascii="Wingdings" w:hAnsi="Wingdings" w:hint="default"/>
      </w:rPr>
    </w:lvl>
    <w:lvl w:ilvl="3" w:tplc="3690BC6A" w:tentative="1">
      <w:start w:val="1"/>
      <w:numFmt w:val="bullet"/>
      <w:lvlText w:val=""/>
      <w:lvlJc w:val="left"/>
      <w:pPr>
        <w:tabs>
          <w:tab w:val="num" w:pos="2880"/>
        </w:tabs>
        <w:ind w:left="2880" w:hanging="360"/>
      </w:pPr>
      <w:rPr>
        <w:rFonts w:ascii="Wingdings" w:hAnsi="Wingdings" w:hint="default"/>
      </w:rPr>
    </w:lvl>
    <w:lvl w:ilvl="4" w:tplc="BC3858C6" w:tentative="1">
      <w:start w:val="1"/>
      <w:numFmt w:val="bullet"/>
      <w:lvlText w:val=""/>
      <w:lvlJc w:val="left"/>
      <w:pPr>
        <w:tabs>
          <w:tab w:val="num" w:pos="3600"/>
        </w:tabs>
        <w:ind w:left="3600" w:hanging="360"/>
      </w:pPr>
      <w:rPr>
        <w:rFonts w:ascii="Wingdings" w:hAnsi="Wingdings" w:hint="default"/>
      </w:rPr>
    </w:lvl>
    <w:lvl w:ilvl="5" w:tplc="2EC24AA2" w:tentative="1">
      <w:start w:val="1"/>
      <w:numFmt w:val="bullet"/>
      <w:lvlText w:val=""/>
      <w:lvlJc w:val="left"/>
      <w:pPr>
        <w:tabs>
          <w:tab w:val="num" w:pos="4320"/>
        </w:tabs>
        <w:ind w:left="4320" w:hanging="360"/>
      </w:pPr>
      <w:rPr>
        <w:rFonts w:ascii="Wingdings" w:hAnsi="Wingdings" w:hint="default"/>
      </w:rPr>
    </w:lvl>
    <w:lvl w:ilvl="6" w:tplc="8D92B002" w:tentative="1">
      <w:start w:val="1"/>
      <w:numFmt w:val="bullet"/>
      <w:lvlText w:val=""/>
      <w:lvlJc w:val="left"/>
      <w:pPr>
        <w:tabs>
          <w:tab w:val="num" w:pos="5040"/>
        </w:tabs>
        <w:ind w:left="5040" w:hanging="360"/>
      </w:pPr>
      <w:rPr>
        <w:rFonts w:ascii="Wingdings" w:hAnsi="Wingdings" w:hint="default"/>
      </w:rPr>
    </w:lvl>
    <w:lvl w:ilvl="7" w:tplc="D7DE1470" w:tentative="1">
      <w:start w:val="1"/>
      <w:numFmt w:val="bullet"/>
      <w:lvlText w:val=""/>
      <w:lvlJc w:val="left"/>
      <w:pPr>
        <w:tabs>
          <w:tab w:val="num" w:pos="5760"/>
        </w:tabs>
        <w:ind w:left="5760" w:hanging="360"/>
      </w:pPr>
      <w:rPr>
        <w:rFonts w:ascii="Wingdings" w:hAnsi="Wingdings" w:hint="default"/>
      </w:rPr>
    </w:lvl>
    <w:lvl w:ilvl="8" w:tplc="49BC0B36" w:tentative="1">
      <w:start w:val="1"/>
      <w:numFmt w:val="bullet"/>
      <w:lvlText w:val=""/>
      <w:lvlJc w:val="left"/>
      <w:pPr>
        <w:tabs>
          <w:tab w:val="num" w:pos="6480"/>
        </w:tabs>
        <w:ind w:left="6480" w:hanging="360"/>
      </w:pPr>
      <w:rPr>
        <w:rFonts w:ascii="Wingdings" w:hAnsi="Wingdings" w:hint="default"/>
      </w:rPr>
    </w:lvl>
  </w:abstractNum>
  <w:abstractNum w:abstractNumId="15">
    <w:nsid w:val="45685F4E"/>
    <w:multiLevelType w:val="hybridMultilevel"/>
    <w:tmpl w:val="1C6A7CC0"/>
    <w:lvl w:ilvl="0" w:tplc="4456FD46">
      <w:start w:val="1"/>
      <w:numFmt w:val="bullet"/>
      <w:lvlText w:val=""/>
      <w:lvlJc w:val="left"/>
      <w:pPr>
        <w:tabs>
          <w:tab w:val="num" w:pos="720"/>
        </w:tabs>
        <w:ind w:left="720" w:hanging="360"/>
      </w:pPr>
      <w:rPr>
        <w:rFonts w:ascii="Wingdings" w:hAnsi="Wingdings" w:hint="default"/>
      </w:rPr>
    </w:lvl>
    <w:lvl w:ilvl="1" w:tplc="06507E14" w:tentative="1">
      <w:start w:val="1"/>
      <w:numFmt w:val="bullet"/>
      <w:lvlText w:val=""/>
      <w:lvlJc w:val="left"/>
      <w:pPr>
        <w:tabs>
          <w:tab w:val="num" w:pos="1440"/>
        </w:tabs>
        <w:ind w:left="1440" w:hanging="360"/>
      </w:pPr>
      <w:rPr>
        <w:rFonts w:ascii="Wingdings" w:hAnsi="Wingdings" w:hint="default"/>
      </w:rPr>
    </w:lvl>
    <w:lvl w:ilvl="2" w:tplc="5A307EE2" w:tentative="1">
      <w:start w:val="1"/>
      <w:numFmt w:val="bullet"/>
      <w:lvlText w:val=""/>
      <w:lvlJc w:val="left"/>
      <w:pPr>
        <w:tabs>
          <w:tab w:val="num" w:pos="2160"/>
        </w:tabs>
        <w:ind w:left="2160" w:hanging="360"/>
      </w:pPr>
      <w:rPr>
        <w:rFonts w:ascii="Wingdings" w:hAnsi="Wingdings" w:hint="default"/>
      </w:rPr>
    </w:lvl>
    <w:lvl w:ilvl="3" w:tplc="450C4AEE" w:tentative="1">
      <w:start w:val="1"/>
      <w:numFmt w:val="bullet"/>
      <w:lvlText w:val=""/>
      <w:lvlJc w:val="left"/>
      <w:pPr>
        <w:tabs>
          <w:tab w:val="num" w:pos="2880"/>
        </w:tabs>
        <w:ind w:left="2880" w:hanging="360"/>
      </w:pPr>
      <w:rPr>
        <w:rFonts w:ascii="Wingdings" w:hAnsi="Wingdings" w:hint="default"/>
      </w:rPr>
    </w:lvl>
    <w:lvl w:ilvl="4" w:tplc="07D83B62" w:tentative="1">
      <w:start w:val="1"/>
      <w:numFmt w:val="bullet"/>
      <w:lvlText w:val=""/>
      <w:lvlJc w:val="left"/>
      <w:pPr>
        <w:tabs>
          <w:tab w:val="num" w:pos="3600"/>
        </w:tabs>
        <w:ind w:left="3600" w:hanging="360"/>
      </w:pPr>
      <w:rPr>
        <w:rFonts w:ascii="Wingdings" w:hAnsi="Wingdings" w:hint="default"/>
      </w:rPr>
    </w:lvl>
    <w:lvl w:ilvl="5" w:tplc="96BAF06E" w:tentative="1">
      <w:start w:val="1"/>
      <w:numFmt w:val="bullet"/>
      <w:lvlText w:val=""/>
      <w:lvlJc w:val="left"/>
      <w:pPr>
        <w:tabs>
          <w:tab w:val="num" w:pos="4320"/>
        </w:tabs>
        <w:ind w:left="4320" w:hanging="360"/>
      </w:pPr>
      <w:rPr>
        <w:rFonts w:ascii="Wingdings" w:hAnsi="Wingdings" w:hint="default"/>
      </w:rPr>
    </w:lvl>
    <w:lvl w:ilvl="6" w:tplc="73087B84" w:tentative="1">
      <w:start w:val="1"/>
      <w:numFmt w:val="bullet"/>
      <w:lvlText w:val=""/>
      <w:lvlJc w:val="left"/>
      <w:pPr>
        <w:tabs>
          <w:tab w:val="num" w:pos="5040"/>
        </w:tabs>
        <w:ind w:left="5040" w:hanging="360"/>
      </w:pPr>
      <w:rPr>
        <w:rFonts w:ascii="Wingdings" w:hAnsi="Wingdings" w:hint="default"/>
      </w:rPr>
    </w:lvl>
    <w:lvl w:ilvl="7" w:tplc="EDE87F7C" w:tentative="1">
      <w:start w:val="1"/>
      <w:numFmt w:val="bullet"/>
      <w:lvlText w:val=""/>
      <w:lvlJc w:val="left"/>
      <w:pPr>
        <w:tabs>
          <w:tab w:val="num" w:pos="5760"/>
        </w:tabs>
        <w:ind w:left="5760" w:hanging="360"/>
      </w:pPr>
      <w:rPr>
        <w:rFonts w:ascii="Wingdings" w:hAnsi="Wingdings" w:hint="default"/>
      </w:rPr>
    </w:lvl>
    <w:lvl w:ilvl="8" w:tplc="53541932" w:tentative="1">
      <w:start w:val="1"/>
      <w:numFmt w:val="bullet"/>
      <w:lvlText w:val=""/>
      <w:lvlJc w:val="left"/>
      <w:pPr>
        <w:tabs>
          <w:tab w:val="num" w:pos="6480"/>
        </w:tabs>
        <w:ind w:left="6480" w:hanging="360"/>
      </w:pPr>
      <w:rPr>
        <w:rFonts w:ascii="Wingdings" w:hAnsi="Wingdings" w:hint="default"/>
      </w:rPr>
    </w:lvl>
  </w:abstractNum>
  <w:abstractNum w:abstractNumId="16">
    <w:nsid w:val="4EAC69A5"/>
    <w:multiLevelType w:val="hybridMultilevel"/>
    <w:tmpl w:val="C0C82F48"/>
    <w:lvl w:ilvl="0" w:tplc="2682B3F8">
      <w:start w:val="2"/>
      <w:numFmt w:val="bullet"/>
      <w:lvlText w:val="＊"/>
      <w:lvlJc w:val="left"/>
      <w:pPr>
        <w:tabs>
          <w:tab w:val="num" w:pos="360"/>
        </w:tabs>
        <w:ind w:left="360" w:hanging="360"/>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63324A9C"/>
    <w:multiLevelType w:val="hybridMultilevel"/>
    <w:tmpl w:val="FA9008E4"/>
    <w:lvl w:ilvl="0" w:tplc="51187DBA">
      <w:start w:val="1"/>
      <w:numFmt w:val="bullet"/>
      <w:lvlText w:val=""/>
      <w:lvlJc w:val="left"/>
      <w:pPr>
        <w:tabs>
          <w:tab w:val="num" w:pos="720"/>
        </w:tabs>
        <w:ind w:left="720" w:hanging="360"/>
      </w:pPr>
      <w:rPr>
        <w:rFonts w:ascii="Wingdings" w:hAnsi="Wingdings" w:hint="default"/>
      </w:rPr>
    </w:lvl>
    <w:lvl w:ilvl="1" w:tplc="EF10CBF8" w:tentative="1">
      <w:start w:val="1"/>
      <w:numFmt w:val="bullet"/>
      <w:lvlText w:val=""/>
      <w:lvlJc w:val="left"/>
      <w:pPr>
        <w:tabs>
          <w:tab w:val="num" w:pos="1440"/>
        </w:tabs>
        <w:ind w:left="1440" w:hanging="360"/>
      </w:pPr>
      <w:rPr>
        <w:rFonts w:ascii="Wingdings" w:hAnsi="Wingdings" w:hint="default"/>
      </w:rPr>
    </w:lvl>
    <w:lvl w:ilvl="2" w:tplc="73A6178A" w:tentative="1">
      <w:start w:val="1"/>
      <w:numFmt w:val="bullet"/>
      <w:lvlText w:val=""/>
      <w:lvlJc w:val="left"/>
      <w:pPr>
        <w:tabs>
          <w:tab w:val="num" w:pos="2160"/>
        </w:tabs>
        <w:ind w:left="2160" w:hanging="360"/>
      </w:pPr>
      <w:rPr>
        <w:rFonts w:ascii="Wingdings" w:hAnsi="Wingdings" w:hint="default"/>
      </w:rPr>
    </w:lvl>
    <w:lvl w:ilvl="3" w:tplc="7C461E2A" w:tentative="1">
      <w:start w:val="1"/>
      <w:numFmt w:val="bullet"/>
      <w:lvlText w:val=""/>
      <w:lvlJc w:val="left"/>
      <w:pPr>
        <w:tabs>
          <w:tab w:val="num" w:pos="2880"/>
        </w:tabs>
        <w:ind w:left="2880" w:hanging="360"/>
      </w:pPr>
      <w:rPr>
        <w:rFonts w:ascii="Wingdings" w:hAnsi="Wingdings" w:hint="default"/>
      </w:rPr>
    </w:lvl>
    <w:lvl w:ilvl="4" w:tplc="90381782" w:tentative="1">
      <w:start w:val="1"/>
      <w:numFmt w:val="bullet"/>
      <w:lvlText w:val=""/>
      <w:lvlJc w:val="left"/>
      <w:pPr>
        <w:tabs>
          <w:tab w:val="num" w:pos="3600"/>
        </w:tabs>
        <w:ind w:left="3600" w:hanging="360"/>
      </w:pPr>
      <w:rPr>
        <w:rFonts w:ascii="Wingdings" w:hAnsi="Wingdings" w:hint="default"/>
      </w:rPr>
    </w:lvl>
    <w:lvl w:ilvl="5" w:tplc="3DB48574" w:tentative="1">
      <w:start w:val="1"/>
      <w:numFmt w:val="bullet"/>
      <w:lvlText w:val=""/>
      <w:lvlJc w:val="left"/>
      <w:pPr>
        <w:tabs>
          <w:tab w:val="num" w:pos="4320"/>
        </w:tabs>
        <w:ind w:left="4320" w:hanging="360"/>
      </w:pPr>
      <w:rPr>
        <w:rFonts w:ascii="Wingdings" w:hAnsi="Wingdings" w:hint="default"/>
      </w:rPr>
    </w:lvl>
    <w:lvl w:ilvl="6" w:tplc="3AA2DFCC" w:tentative="1">
      <w:start w:val="1"/>
      <w:numFmt w:val="bullet"/>
      <w:lvlText w:val=""/>
      <w:lvlJc w:val="left"/>
      <w:pPr>
        <w:tabs>
          <w:tab w:val="num" w:pos="5040"/>
        </w:tabs>
        <w:ind w:left="5040" w:hanging="360"/>
      </w:pPr>
      <w:rPr>
        <w:rFonts w:ascii="Wingdings" w:hAnsi="Wingdings" w:hint="default"/>
      </w:rPr>
    </w:lvl>
    <w:lvl w:ilvl="7" w:tplc="0E565F8A" w:tentative="1">
      <w:start w:val="1"/>
      <w:numFmt w:val="bullet"/>
      <w:lvlText w:val=""/>
      <w:lvlJc w:val="left"/>
      <w:pPr>
        <w:tabs>
          <w:tab w:val="num" w:pos="5760"/>
        </w:tabs>
        <w:ind w:left="5760" w:hanging="360"/>
      </w:pPr>
      <w:rPr>
        <w:rFonts w:ascii="Wingdings" w:hAnsi="Wingdings" w:hint="default"/>
      </w:rPr>
    </w:lvl>
    <w:lvl w:ilvl="8" w:tplc="B608CDFA" w:tentative="1">
      <w:start w:val="1"/>
      <w:numFmt w:val="bullet"/>
      <w:lvlText w:val=""/>
      <w:lvlJc w:val="left"/>
      <w:pPr>
        <w:tabs>
          <w:tab w:val="num" w:pos="6480"/>
        </w:tabs>
        <w:ind w:left="6480" w:hanging="360"/>
      </w:pPr>
      <w:rPr>
        <w:rFonts w:ascii="Wingdings" w:hAnsi="Wingdings" w:hint="default"/>
      </w:rPr>
    </w:lvl>
  </w:abstractNum>
  <w:abstractNum w:abstractNumId="18">
    <w:nsid w:val="67C241E7"/>
    <w:multiLevelType w:val="hybridMultilevel"/>
    <w:tmpl w:val="32C63F12"/>
    <w:lvl w:ilvl="0" w:tplc="B3A2F50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688634D4"/>
    <w:multiLevelType w:val="hybridMultilevel"/>
    <w:tmpl w:val="B5C6DFE4"/>
    <w:lvl w:ilvl="0" w:tplc="B8A077C4">
      <w:start w:val="1"/>
      <w:numFmt w:val="decimalEnclosedCircle"/>
      <w:lvlText w:val="%1"/>
      <w:lvlJc w:val="left"/>
      <w:pPr>
        <w:tabs>
          <w:tab w:val="num" w:pos="720"/>
        </w:tabs>
        <w:ind w:left="720" w:hanging="360"/>
      </w:pPr>
    </w:lvl>
    <w:lvl w:ilvl="1" w:tplc="4092A7DC" w:tentative="1">
      <w:start w:val="1"/>
      <w:numFmt w:val="decimalEnclosedCircle"/>
      <w:lvlText w:val="%2"/>
      <w:lvlJc w:val="left"/>
      <w:pPr>
        <w:tabs>
          <w:tab w:val="num" w:pos="1440"/>
        </w:tabs>
        <w:ind w:left="1440" w:hanging="360"/>
      </w:pPr>
    </w:lvl>
    <w:lvl w:ilvl="2" w:tplc="1BB68EA6" w:tentative="1">
      <w:start w:val="1"/>
      <w:numFmt w:val="decimalEnclosedCircle"/>
      <w:lvlText w:val="%3"/>
      <w:lvlJc w:val="left"/>
      <w:pPr>
        <w:tabs>
          <w:tab w:val="num" w:pos="2160"/>
        </w:tabs>
        <w:ind w:left="2160" w:hanging="360"/>
      </w:pPr>
    </w:lvl>
    <w:lvl w:ilvl="3" w:tplc="15E2E8F2" w:tentative="1">
      <w:start w:val="1"/>
      <w:numFmt w:val="decimalEnclosedCircle"/>
      <w:lvlText w:val="%4"/>
      <w:lvlJc w:val="left"/>
      <w:pPr>
        <w:tabs>
          <w:tab w:val="num" w:pos="2880"/>
        </w:tabs>
        <w:ind w:left="2880" w:hanging="360"/>
      </w:pPr>
    </w:lvl>
    <w:lvl w:ilvl="4" w:tplc="07E8D3E8" w:tentative="1">
      <w:start w:val="1"/>
      <w:numFmt w:val="decimalEnclosedCircle"/>
      <w:lvlText w:val="%5"/>
      <w:lvlJc w:val="left"/>
      <w:pPr>
        <w:tabs>
          <w:tab w:val="num" w:pos="3600"/>
        </w:tabs>
        <w:ind w:left="3600" w:hanging="360"/>
      </w:pPr>
    </w:lvl>
    <w:lvl w:ilvl="5" w:tplc="EB965998" w:tentative="1">
      <w:start w:val="1"/>
      <w:numFmt w:val="decimalEnclosedCircle"/>
      <w:lvlText w:val="%6"/>
      <w:lvlJc w:val="left"/>
      <w:pPr>
        <w:tabs>
          <w:tab w:val="num" w:pos="4320"/>
        </w:tabs>
        <w:ind w:left="4320" w:hanging="360"/>
      </w:pPr>
    </w:lvl>
    <w:lvl w:ilvl="6" w:tplc="A4607138" w:tentative="1">
      <w:start w:val="1"/>
      <w:numFmt w:val="decimalEnclosedCircle"/>
      <w:lvlText w:val="%7"/>
      <w:lvlJc w:val="left"/>
      <w:pPr>
        <w:tabs>
          <w:tab w:val="num" w:pos="5040"/>
        </w:tabs>
        <w:ind w:left="5040" w:hanging="360"/>
      </w:pPr>
    </w:lvl>
    <w:lvl w:ilvl="7" w:tplc="036A70CE" w:tentative="1">
      <w:start w:val="1"/>
      <w:numFmt w:val="decimalEnclosedCircle"/>
      <w:lvlText w:val="%8"/>
      <w:lvlJc w:val="left"/>
      <w:pPr>
        <w:tabs>
          <w:tab w:val="num" w:pos="5760"/>
        </w:tabs>
        <w:ind w:left="5760" w:hanging="360"/>
      </w:pPr>
    </w:lvl>
    <w:lvl w:ilvl="8" w:tplc="FCE216FC" w:tentative="1">
      <w:start w:val="1"/>
      <w:numFmt w:val="decimalEnclosedCircle"/>
      <w:lvlText w:val="%9"/>
      <w:lvlJc w:val="left"/>
      <w:pPr>
        <w:tabs>
          <w:tab w:val="num" w:pos="6480"/>
        </w:tabs>
        <w:ind w:left="6480" w:hanging="360"/>
      </w:pPr>
    </w:lvl>
  </w:abstractNum>
  <w:abstractNum w:abstractNumId="20">
    <w:nsid w:val="7782084C"/>
    <w:multiLevelType w:val="hybridMultilevel"/>
    <w:tmpl w:val="000AF542"/>
    <w:lvl w:ilvl="0" w:tplc="8FDA2450">
      <w:start w:val="1"/>
      <w:numFmt w:val="bullet"/>
      <w:lvlText w:val=""/>
      <w:lvlJc w:val="left"/>
      <w:pPr>
        <w:tabs>
          <w:tab w:val="num" w:pos="720"/>
        </w:tabs>
        <w:ind w:left="720" w:hanging="360"/>
      </w:pPr>
      <w:rPr>
        <w:rFonts w:ascii="Wingdings" w:hAnsi="Wingdings" w:hint="default"/>
      </w:rPr>
    </w:lvl>
    <w:lvl w:ilvl="1" w:tplc="7A2E98A0" w:tentative="1">
      <w:start w:val="1"/>
      <w:numFmt w:val="bullet"/>
      <w:lvlText w:val=""/>
      <w:lvlJc w:val="left"/>
      <w:pPr>
        <w:tabs>
          <w:tab w:val="num" w:pos="1440"/>
        </w:tabs>
        <w:ind w:left="1440" w:hanging="360"/>
      </w:pPr>
      <w:rPr>
        <w:rFonts w:ascii="Wingdings" w:hAnsi="Wingdings" w:hint="default"/>
      </w:rPr>
    </w:lvl>
    <w:lvl w:ilvl="2" w:tplc="C854ECFE" w:tentative="1">
      <w:start w:val="1"/>
      <w:numFmt w:val="bullet"/>
      <w:lvlText w:val=""/>
      <w:lvlJc w:val="left"/>
      <w:pPr>
        <w:tabs>
          <w:tab w:val="num" w:pos="2160"/>
        </w:tabs>
        <w:ind w:left="2160" w:hanging="360"/>
      </w:pPr>
      <w:rPr>
        <w:rFonts w:ascii="Wingdings" w:hAnsi="Wingdings" w:hint="default"/>
      </w:rPr>
    </w:lvl>
    <w:lvl w:ilvl="3" w:tplc="7A2A228C" w:tentative="1">
      <w:start w:val="1"/>
      <w:numFmt w:val="bullet"/>
      <w:lvlText w:val=""/>
      <w:lvlJc w:val="left"/>
      <w:pPr>
        <w:tabs>
          <w:tab w:val="num" w:pos="2880"/>
        </w:tabs>
        <w:ind w:left="2880" w:hanging="360"/>
      </w:pPr>
      <w:rPr>
        <w:rFonts w:ascii="Wingdings" w:hAnsi="Wingdings" w:hint="default"/>
      </w:rPr>
    </w:lvl>
    <w:lvl w:ilvl="4" w:tplc="D93A1572" w:tentative="1">
      <w:start w:val="1"/>
      <w:numFmt w:val="bullet"/>
      <w:lvlText w:val=""/>
      <w:lvlJc w:val="left"/>
      <w:pPr>
        <w:tabs>
          <w:tab w:val="num" w:pos="3600"/>
        </w:tabs>
        <w:ind w:left="3600" w:hanging="360"/>
      </w:pPr>
      <w:rPr>
        <w:rFonts w:ascii="Wingdings" w:hAnsi="Wingdings" w:hint="default"/>
      </w:rPr>
    </w:lvl>
    <w:lvl w:ilvl="5" w:tplc="FC828E40" w:tentative="1">
      <w:start w:val="1"/>
      <w:numFmt w:val="bullet"/>
      <w:lvlText w:val=""/>
      <w:lvlJc w:val="left"/>
      <w:pPr>
        <w:tabs>
          <w:tab w:val="num" w:pos="4320"/>
        </w:tabs>
        <w:ind w:left="4320" w:hanging="360"/>
      </w:pPr>
      <w:rPr>
        <w:rFonts w:ascii="Wingdings" w:hAnsi="Wingdings" w:hint="default"/>
      </w:rPr>
    </w:lvl>
    <w:lvl w:ilvl="6" w:tplc="AAB2F346" w:tentative="1">
      <w:start w:val="1"/>
      <w:numFmt w:val="bullet"/>
      <w:lvlText w:val=""/>
      <w:lvlJc w:val="left"/>
      <w:pPr>
        <w:tabs>
          <w:tab w:val="num" w:pos="5040"/>
        </w:tabs>
        <w:ind w:left="5040" w:hanging="360"/>
      </w:pPr>
      <w:rPr>
        <w:rFonts w:ascii="Wingdings" w:hAnsi="Wingdings" w:hint="default"/>
      </w:rPr>
    </w:lvl>
    <w:lvl w:ilvl="7" w:tplc="4BA8E618" w:tentative="1">
      <w:start w:val="1"/>
      <w:numFmt w:val="bullet"/>
      <w:lvlText w:val=""/>
      <w:lvlJc w:val="left"/>
      <w:pPr>
        <w:tabs>
          <w:tab w:val="num" w:pos="5760"/>
        </w:tabs>
        <w:ind w:left="5760" w:hanging="360"/>
      </w:pPr>
      <w:rPr>
        <w:rFonts w:ascii="Wingdings" w:hAnsi="Wingdings" w:hint="default"/>
      </w:rPr>
    </w:lvl>
    <w:lvl w:ilvl="8" w:tplc="B11E779E"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
  </w:num>
  <w:num w:numId="4">
    <w:abstractNumId w:val="16"/>
  </w:num>
  <w:num w:numId="5">
    <w:abstractNumId w:val="2"/>
  </w:num>
  <w:num w:numId="6">
    <w:abstractNumId w:val="4"/>
  </w:num>
  <w:num w:numId="7">
    <w:abstractNumId w:val="8"/>
  </w:num>
  <w:num w:numId="8">
    <w:abstractNumId w:val="6"/>
  </w:num>
  <w:num w:numId="9">
    <w:abstractNumId w:val="17"/>
  </w:num>
  <w:num w:numId="10">
    <w:abstractNumId w:val="0"/>
  </w:num>
  <w:num w:numId="11">
    <w:abstractNumId w:val="20"/>
  </w:num>
  <w:num w:numId="12">
    <w:abstractNumId w:val="11"/>
  </w:num>
  <w:num w:numId="13">
    <w:abstractNumId w:val="10"/>
  </w:num>
  <w:num w:numId="14">
    <w:abstractNumId w:val="13"/>
  </w:num>
  <w:num w:numId="15">
    <w:abstractNumId w:val="14"/>
  </w:num>
  <w:num w:numId="16">
    <w:abstractNumId w:val="12"/>
  </w:num>
  <w:num w:numId="17">
    <w:abstractNumId w:val="7"/>
  </w:num>
  <w:num w:numId="18">
    <w:abstractNumId w:val="19"/>
  </w:num>
  <w:num w:numId="19">
    <w:abstractNumId w:val="3"/>
  </w:num>
  <w:num w:numId="20">
    <w:abstractNumId w:val="15"/>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8" style="v-text-anchor:middle" fillcolor="#af5a7d" strokecolor="#af5a7d">
      <v:fill color="#af5a7d"/>
      <v:stroke color="#af5a7d" weight="2pt"/>
      <v:textbox inset="5.85pt,1mm,5.85pt,1mm"/>
      <o:colormru v:ext="edit" colors="#ccecff,#ddf2ff"/>
      <o:colormenu v:ext="edit" fillcolor="none" strokecolor="none"/>
    </o:shapedefaults>
    <o:shapelayout v:ext="edit">
      <o:idmap v:ext="edit" data="17"/>
      <o:rules v:ext="edit">
        <o:r id="V:Rule2" type="connector" idref="#_x0000_s1741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52D6"/>
    <w:rsid w:val="00013F5C"/>
    <w:rsid w:val="000227DB"/>
    <w:rsid w:val="00024BAB"/>
    <w:rsid w:val="00030F67"/>
    <w:rsid w:val="000521CE"/>
    <w:rsid w:val="00056D3A"/>
    <w:rsid w:val="000A0F15"/>
    <w:rsid w:val="000C4060"/>
    <w:rsid w:val="000C7764"/>
    <w:rsid w:val="000D402A"/>
    <w:rsid w:val="000E0D5C"/>
    <w:rsid w:val="000E2465"/>
    <w:rsid w:val="000F3D72"/>
    <w:rsid w:val="0011744A"/>
    <w:rsid w:val="00123806"/>
    <w:rsid w:val="00147F80"/>
    <w:rsid w:val="00167831"/>
    <w:rsid w:val="001802D4"/>
    <w:rsid w:val="00192C73"/>
    <w:rsid w:val="001A4B92"/>
    <w:rsid w:val="001B0B3F"/>
    <w:rsid w:val="001B57DA"/>
    <w:rsid w:val="001B5800"/>
    <w:rsid w:val="001C193A"/>
    <w:rsid w:val="001C7279"/>
    <w:rsid w:val="001D327A"/>
    <w:rsid w:val="001D4542"/>
    <w:rsid w:val="001E3FEE"/>
    <w:rsid w:val="001E52EA"/>
    <w:rsid w:val="001F42E3"/>
    <w:rsid w:val="0021475A"/>
    <w:rsid w:val="002147B2"/>
    <w:rsid w:val="00223EAA"/>
    <w:rsid w:val="00234F52"/>
    <w:rsid w:val="00250B27"/>
    <w:rsid w:val="00256A7B"/>
    <w:rsid w:val="00262040"/>
    <w:rsid w:val="00265D1F"/>
    <w:rsid w:val="0026774C"/>
    <w:rsid w:val="0027283E"/>
    <w:rsid w:val="00274CEA"/>
    <w:rsid w:val="00281EF0"/>
    <w:rsid w:val="00286542"/>
    <w:rsid w:val="002866DE"/>
    <w:rsid w:val="00290605"/>
    <w:rsid w:val="00294278"/>
    <w:rsid w:val="0029623A"/>
    <w:rsid w:val="002A75B6"/>
    <w:rsid w:val="002B4967"/>
    <w:rsid w:val="002C4893"/>
    <w:rsid w:val="002C5327"/>
    <w:rsid w:val="002D6280"/>
    <w:rsid w:val="002E51BF"/>
    <w:rsid w:val="002F08CA"/>
    <w:rsid w:val="002F6527"/>
    <w:rsid w:val="002F7620"/>
    <w:rsid w:val="003004C1"/>
    <w:rsid w:val="00306C1D"/>
    <w:rsid w:val="00307EC6"/>
    <w:rsid w:val="00324324"/>
    <w:rsid w:val="00334EF8"/>
    <w:rsid w:val="003424C0"/>
    <w:rsid w:val="00354BA1"/>
    <w:rsid w:val="0035504E"/>
    <w:rsid w:val="0036344B"/>
    <w:rsid w:val="00374ECA"/>
    <w:rsid w:val="003820DB"/>
    <w:rsid w:val="003931F5"/>
    <w:rsid w:val="00394227"/>
    <w:rsid w:val="00396D6A"/>
    <w:rsid w:val="00396E40"/>
    <w:rsid w:val="003E32A2"/>
    <w:rsid w:val="003F7CA4"/>
    <w:rsid w:val="00430A97"/>
    <w:rsid w:val="00476CA8"/>
    <w:rsid w:val="004804B2"/>
    <w:rsid w:val="004A0CC9"/>
    <w:rsid w:val="004A383B"/>
    <w:rsid w:val="004B046C"/>
    <w:rsid w:val="004B12D2"/>
    <w:rsid w:val="004C741D"/>
    <w:rsid w:val="004E54B1"/>
    <w:rsid w:val="004E56BD"/>
    <w:rsid w:val="0051101B"/>
    <w:rsid w:val="00512E59"/>
    <w:rsid w:val="00517256"/>
    <w:rsid w:val="00517EB4"/>
    <w:rsid w:val="005206C8"/>
    <w:rsid w:val="00525184"/>
    <w:rsid w:val="005443B5"/>
    <w:rsid w:val="005462EE"/>
    <w:rsid w:val="0055660A"/>
    <w:rsid w:val="005602FB"/>
    <w:rsid w:val="00565011"/>
    <w:rsid w:val="005834BC"/>
    <w:rsid w:val="00595AE8"/>
    <w:rsid w:val="005A595E"/>
    <w:rsid w:val="005A6934"/>
    <w:rsid w:val="005B45DC"/>
    <w:rsid w:val="005C1885"/>
    <w:rsid w:val="005E1239"/>
    <w:rsid w:val="005E6D84"/>
    <w:rsid w:val="00603BBE"/>
    <w:rsid w:val="00607967"/>
    <w:rsid w:val="00616154"/>
    <w:rsid w:val="00625295"/>
    <w:rsid w:val="00634E83"/>
    <w:rsid w:val="0063786D"/>
    <w:rsid w:val="006738C4"/>
    <w:rsid w:val="00674F1C"/>
    <w:rsid w:val="00675168"/>
    <w:rsid w:val="00694ED7"/>
    <w:rsid w:val="006969C2"/>
    <w:rsid w:val="006A096A"/>
    <w:rsid w:val="006A70F9"/>
    <w:rsid w:val="006D386C"/>
    <w:rsid w:val="006E0030"/>
    <w:rsid w:val="006E7264"/>
    <w:rsid w:val="006F7022"/>
    <w:rsid w:val="00700361"/>
    <w:rsid w:val="00703B01"/>
    <w:rsid w:val="00710968"/>
    <w:rsid w:val="00714493"/>
    <w:rsid w:val="00715D3F"/>
    <w:rsid w:val="0072304D"/>
    <w:rsid w:val="00730A13"/>
    <w:rsid w:val="00752A5B"/>
    <w:rsid w:val="007533FD"/>
    <w:rsid w:val="00773172"/>
    <w:rsid w:val="00777302"/>
    <w:rsid w:val="007776AE"/>
    <w:rsid w:val="00785654"/>
    <w:rsid w:val="0079126A"/>
    <w:rsid w:val="007A0151"/>
    <w:rsid w:val="007A5EAD"/>
    <w:rsid w:val="007A60E8"/>
    <w:rsid w:val="007B6434"/>
    <w:rsid w:val="007C3EC2"/>
    <w:rsid w:val="007C5CE3"/>
    <w:rsid w:val="007D5F95"/>
    <w:rsid w:val="007E067D"/>
    <w:rsid w:val="007E18DD"/>
    <w:rsid w:val="007E1F4D"/>
    <w:rsid w:val="007E5EC2"/>
    <w:rsid w:val="007F1D0C"/>
    <w:rsid w:val="007F2B66"/>
    <w:rsid w:val="008172ED"/>
    <w:rsid w:val="00824488"/>
    <w:rsid w:val="0084179E"/>
    <w:rsid w:val="00842C9E"/>
    <w:rsid w:val="008510BD"/>
    <w:rsid w:val="008556B1"/>
    <w:rsid w:val="00867CB7"/>
    <w:rsid w:val="0088037C"/>
    <w:rsid w:val="00893D59"/>
    <w:rsid w:val="00897720"/>
    <w:rsid w:val="008C711D"/>
    <w:rsid w:val="008C7848"/>
    <w:rsid w:val="008D53DC"/>
    <w:rsid w:val="008D5460"/>
    <w:rsid w:val="008D6A61"/>
    <w:rsid w:val="008F18F8"/>
    <w:rsid w:val="008F7A96"/>
    <w:rsid w:val="009031C4"/>
    <w:rsid w:val="00913C42"/>
    <w:rsid w:val="00915977"/>
    <w:rsid w:val="009236DE"/>
    <w:rsid w:val="0093613C"/>
    <w:rsid w:val="009411F5"/>
    <w:rsid w:val="00950B16"/>
    <w:rsid w:val="00962C29"/>
    <w:rsid w:val="00976F95"/>
    <w:rsid w:val="009A7B58"/>
    <w:rsid w:val="009D7193"/>
    <w:rsid w:val="009E5DC9"/>
    <w:rsid w:val="009F6CA1"/>
    <w:rsid w:val="00A03019"/>
    <w:rsid w:val="00A12717"/>
    <w:rsid w:val="00A22BAD"/>
    <w:rsid w:val="00A33144"/>
    <w:rsid w:val="00A34609"/>
    <w:rsid w:val="00A37328"/>
    <w:rsid w:val="00A41160"/>
    <w:rsid w:val="00A44BF7"/>
    <w:rsid w:val="00A54DF3"/>
    <w:rsid w:val="00A652DF"/>
    <w:rsid w:val="00A716B0"/>
    <w:rsid w:val="00A839F1"/>
    <w:rsid w:val="00A86F2C"/>
    <w:rsid w:val="00AA00D8"/>
    <w:rsid w:val="00AA342C"/>
    <w:rsid w:val="00AA34F5"/>
    <w:rsid w:val="00AC483A"/>
    <w:rsid w:val="00AD40AA"/>
    <w:rsid w:val="00AD4776"/>
    <w:rsid w:val="00AF6707"/>
    <w:rsid w:val="00B044A9"/>
    <w:rsid w:val="00B047B4"/>
    <w:rsid w:val="00B15BEE"/>
    <w:rsid w:val="00B17951"/>
    <w:rsid w:val="00B20DFB"/>
    <w:rsid w:val="00B216F8"/>
    <w:rsid w:val="00B47113"/>
    <w:rsid w:val="00B5115A"/>
    <w:rsid w:val="00B7119A"/>
    <w:rsid w:val="00B923A7"/>
    <w:rsid w:val="00BA1A58"/>
    <w:rsid w:val="00BA2D40"/>
    <w:rsid w:val="00BA2F28"/>
    <w:rsid w:val="00BB37F6"/>
    <w:rsid w:val="00BC0994"/>
    <w:rsid w:val="00BC15D2"/>
    <w:rsid w:val="00BD6C3F"/>
    <w:rsid w:val="00BE5BDD"/>
    <w:rsid w:val="00BF6A79"/>
    <w:rsid w:val="00C00D9F"/>
    <w:rsid w:val="00C06065"/>
    <w:rsid w:val="00C15F2D"/>
    <w:rsid w:val="00C35035"/>
    <w:rsid w:val="00C352D6"/>
    <w:rsid w:val="00C42826"/>
    <w:rsid w:val="00C50A02"/>
    <w:rsid w:val="00C6793C"/>
    <w:rsid w:val="00C72EBB"/>
    <w:rsid w:val="00C87BEA"/>
    <w:rsid w:val="00CC0B9D"/>
    <w:rsid w:val="00CC2119"/>
    <w:rsid w:val="00CC5FB9"/>
    <w:rsid w:val="00D16B3D"/>
    <w:rsid w:val="00D20E97"/>
    <w:rsid w:val="00D34878"/>
    <w:rsid w:val="00D34CE2"/>
    <w:rsid w:val="00D37D46"/>
    <w:rsid w:val="00D41D2E"/>
    <w:rsid w:val="00D631A5"/>
    <w:rsid w:val="00D81958"/>
    <w:rsid w:val="00D83C38"/>
    <w:rsid w:val="00D87D5D"/>
    <w:rsid w:val="00DA49CC"/>
    <w:rsid w:val="00DA4E0E"/>
    <w:rsid w:val="00DA6085"/>
    <w:rsid w:val="00DC59BE"/>
    <w:rsid w:val="00DC6F69"/>
    <w:rsid w:val="00DD7C2D"/>
    <w:rsid w:val="00DE2F17"/>
    <w:rsid w:val="00DE50B1"/>
    <w:rsid w:val="00DF7749"/>
    <w:rsid w:val="00E10025"/>
    <w:rsid w:val="00E35E35"/>
    <w:rsid w:val="00E37814"/>
    <w:rsid w:val="00E434CA"/>
    <w:rsid w:val="00E43E06"/>
    <w:rsid w:val="00E43FF1"/>
    <w:rsid w:val="00E50634"/>
    <w:rsid w:val="00E576B9"/>
    <w:rsid w:val="00E65180"/>
    <w:rsid w:val="00E66387"/>
    <w:rsid w:val="00E7236D"/>
    <w:rsid w:val="00E91713"/>
    <w:rsid w:val="00E93933"/>
    <w:rsid w:val="00EA173A"/>
    <w:rsid w:val="00EA1F50"/>
    <w:rsid w:val="00EA779D"/>
    <w:rsid w:val="00EC3207"/>
    <w:rsid w:val="00ED1180"/>
    <w:rsid w:val="00ED2115"/>
    <w:rsid w:val="00EE15C5"/>
    <w:rsid w:val="00EE3A7E"/>
    <w:rsid w:val="00EE67A5"/>
    <w:rsid w:val="00EF116F"/>
    <w:rsid w:val="00F03F4D"/>
    <w:rsid w:val="00F06BC7"/>
    <w:rsid w:val="00F302CB"/>
    <w:rsid w:val="00F3778F"/>
    <w:rsid w:val="00F37BF5"/>
    <w:rsid w:val="00F4482D"/>
    <w:rsid w:val="00F555C7"/>
    <w:rsid w:val="00F92C91"/>
    <w:rsid w:val="00F97206"/>
    <w:rsid w:val="00FA4481"/>
    <w:rsid w:val="00FB799B"/>
    <w:rsid w:val="00FC4FE1"/>
    <w:rsid w:val="00FD3A3B"/>
    <w:rsid w:val="00FE612D"/>
    <w:rsid w:val="00FE6BE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style="v-text-anchor:middle" fillcolor="#af5a7d" strokecolor="#af5a7d">
      <v:fill color="#af5a7d"/>
      <v:stroke color="#af5a7d" weight="2pt"/>
      <v:textbox inset="5.85pt,1mm,5.85pt,1mm"/>
      <o:colormru v:ext="edit" colors="#ccecff,#ddf2ff"/>
      <o:colormenu v:ext="edit" fillcolor="none" strokecolor="none"/>
    </o:shapedefaults>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8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F4482D"/>
    <w:pPr>
      <w:autoSpaceDE w:val="0"/>
      <w:autoSpaceDN w:val="0"/>
      <w:adjustRightInd w:val="0"/>
      <w:ind w:firstLineChars="100" w:firstLine="241"/>
      <w:jc w:val="left"/>
    </w:pPr>
    <w:rPr>
      <w:rFonts w:ascii="ＭＳ Ｐゴシック" w:eastAsia="ＭＳ Ｐゴシック" w:hAnsi="Times New Roman"/>
      <w:b/>
      <w:bCs/>
      <w:kern w:val="0"/>
      <w:sz w:val="24"/>
      <w:szCs w:val="20"/>
      <w:lang w:val="ja-JP"/>
    </w:rPr>
  </w:style>
  <w:style w:type="paragraph" w:styleId="a4">
    <w:name w:val="Salutation"/>
    <w:basedOn w:val="a"/>
    <w:next w:val="a"/>
    <w:semiHidden/>
    <w:rsid w:val="00F4482D"/>
    <w:rPr>
      <w:rFonts w:ascii="Comic Sans MS" w:eastAsia="ＭＳ ゴシック" w:hAnsi="Comic Sans MS"/>
      <w:szCs w:val="21"/>
    </w:rPr>
  </w:style>
  <w:style w:type="paragraph" w:styleId="a5">
    <w:name w:val="Body Text"/>
    <w:basedOn w:val="a"/>
    <w:semiHidden/>
    <w:rsid w:val="00F4482D"/>
    <w:pPr>
      <w:autoSpaceDE w:val="0"/>
      <w:autoSpaceDN w:val="0"/>
      <w:adjustRightInd w:val="0"/>
      <w:jc w:val="left"/>
    </w:pPr>
    <w:rPr>
      <w:rFonts w:ascii="ＭＳ Ｐゴシック" w:eastAsia="ＭＳ Ｐゴシック" w:hAnsi="Times New Roman"/>
      <w:b/>
      <w:bCs/>
      <w:color w:val="FF0000"/>
      <w:kern w:val="0"/>
      <w:szCs w:val="20"/>
      <w:lang w:val="ja-JP"/>
    </w:rPr>
  </w:style>
  <w:style w:type="paragraph" w:styleId="2">
    <w:name w:val="Body Text 2"/>
    <w:basedOn w:val="a"/>
    <w:semiHidden/>
    <w:rsid w:val="00F4482D"/>
    <w:pPr>
      <w:autoSpaceDE w:val="0"/>
      <w:autoSpaceDN w:val="0"/>
      <w:adjustRightInd w:val="0"/>
      <w:jc w:val="left"/>
    </w:pPr>
    <w:rPr>
      <w:rFonts w:ascii="ＭＳ Ｐゴシック" w:eastAsia="ＭＳ Ｐゴシック" w:hAnsi="Times New Roman"/>
      <w:b/>
      <w:bCs/>
      <w:kern w:val="0"/>
      <w:sz w:val="24"/>
      <w:szCs w:val="20"/>
      <w:lang w:val="ja-JP"/>
    </w:rPr>
  </w:style>
  <w:style w:type="paragraph" w:styleId="3">
    <w:name w:val="Body Text 3"/>
    <w:basedOn w:val="a"/>
    <w:semiHidden/>
    <w:rsid w:val="00F4482D"/>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pPr>
    <w:rPr>
      <w:rFonts w:ascii="ＭＳ Ｐゴシック" w:eastAsia="ＭＳ Ｐゴシック" w:hAnsi="ＭＳ Ｐゴシック"/>
      <w:color w:val="000000"/>
      <w:kern w:val="0"/>
      <w:szCs w:val="21"/>
    </w:rPr>
  </w:style>
  <w:style w:type="character" w:styleId="a6">
    <w:name w:val="Hyperlink"/>
    <w:semiHidden/>
    <w:rsid w:val="00F4482D"/>
    <w:rPr>
      <w:color w:val="0000FF"/>
      <w:u w:val="single"/>
    </w:rPr>
  </w:style>
  <w:style w:type="paragraph" w:styleId="20">
    <w:name w:val="Body Text Indent 2"/>
    <w:basedOn w:val="a"/>
    <w:semiHidden/>
    <w:rsid w:val="00F4482D"/>
    <w:pPr>
      <w:ind w:leftChars="100" w:left="210"/>
    </w:pPr>
    <w:rPr>
      <w:rFonts w:eastAsia="ＭＳ Ｐゴシック"/>
      <w:sz w:val="20"/>
    </w:rPr>
  </w:style>
  <w:style w:type="character" w:styleId="a7">
    <w:name w:val="FollowedHyperlink"/>
    <w:semiHidden/>
    <w:rsid w:val="00F4482D"/>
    <w:rPr>
      <w:color w:val="800080"/>
      <w:u w:val="single"/>
    </w:rPr>
  </w:style>
  <w:style w:type="paragraph" w:styleId="30">
    <w:name w:val="Body Text Indent 3"/>
    <w:basedOn w:val="a"/>
    <w:semiHidden/>
    <w:rsid w:val="00F4482D"/>
    <w:pPr>
      <w:ind w:right="-22" w:firstLineChars="100" w:firstLine="210"/>
    </w:pPr>
    <w:rPr>
      <w:rFonts w:ascii="ＭＳ Ｐゴシック" w:eastAsia="ＭＳ Ｐゴシック" w:hAnsi="ＭＳ Ｐゴシック"/>
    </w:rPr>
  </w:style>
  <w:style w:type="paragraph" w:styleId="a8">
    <w:name w:val="Block Text"/>
    <w:basedOn w:val="a"/>
    <w:semiHidden/>
    <w:rsid w:val="00F4482D"/>
    <w:pPr>
      <w:tabs>
        <w:tab w:val="left" w:pos="840"/>
        <w:tab w:val="left" w:pos="2205"/>
      </w:tabs>
      <w:spacing w:line="340" w:lineRule="exact"/>
      <w:ind w:leftChars="-150" w:left="-315" w:right="-335" w:firstLine="1157"/>
    </w:pPr>
    <w:rPr>
      <w:rFonts w:ascii="ＭＳ Ｐゴシック" w:eastAsia="ＭＳ Ｐゴシック" w:hAnsi="ＭＳ Ｐゴシック"/>
      <w:b/>
      <w:bCs/>
      <w:sz w:val="20"/>
    </w:rPr>
  </w:style>
  <w:style w:type="paragraph" w:styleId="a9">
    <w:name w:val="Date"/>
    <w:basedOn w:val="a"/>
    <w:next w:val="a"/>
    <w:link w:val="aa"/>
    <w:uiPriority w:val="99"/>
    <w:semiHidden/>
    <w:rsid w:val="00F4482D"/>
    <w:rPr>
      <w:rFonts w:ascii="ＭＳ Ｐゴシック" w:eastAsia="ＭＳ Ｐゴシック" w:hAnsi="ＭＳ Ｐゴシック"/>
      <w:szCs w:val="21"/>
    </w:rPr>
  </w:style>
  <w:style w:type="paragraph" w:styleId="ab">
    <w:name w:val="Closing"/>
    <w:basedOn w:val="a"/>
    <w:semiHidden/>
    <w:rsid w:val="00F4482D"/>
    <w:pPr>
      <w:jc w:val="right"/>
    </w:pPr>
    <w:rPr>
      <w:rFonts w:ascii="ＭＳ Ｐゴシック" w:eastAsia="ＭＳ Ｐゴシック" w:hAnsi="ＭＳ Ｐゴシック"/>
    </w:rPr>
  </w:style>
  <w:style w:type="paragraph" w:styleId="ac">
    <w:name w:val="Balloon Text"/>
    <w:basedOn w:val="a"/>
    <w:link w:val="ad"/>
    <w:uiPriority w:val="99"/>
    <w:semiHidden/>
    <w:unhideWhenUsed/>
    <w:rsid w:val="00294278"/>
    <w:rPr>
      <w:rFonts w:ascii="Arial" w:eastAsia="ＭＳ ゴシック" w:hAnsi="Arial"/>
      <w:sz w:val="18"/>
      <w:szCs w:val="18"/>
    </w:rPr>
  </w:style>
  <w:style w:type="character" w:customStyle="1" w:styleId="ad">
    <w:name w:val="吹き出し (文字)"/>
    <w:link w:val="ac"/>
    <w:uiPriority w:val="99"/>
    <w:semiHidden/>
    <w:rsid w:val="00294278"/>
    <w:rPr>
      <w:rFonts w:ascii="Arial" w:eastAsia="ＭＳ ゴシック" w:hAnsi="Arial" w:cs="Times New Roman"/>
      <w:kern w:val="2"/>
      <w:sz w:val="18"/>
      <w:szCs w:val="18"/>
    </w:rPr>
  </w:style>
  <w:style w:type="paragraph" w:styleId="ae">
    <w:name w:val="header"/>
    <w:basedOn w:val="a"/>
    <w:link w:val="af"/>
    <w:uiPriority w:val="99"/>
    <w:unhideWhenUsed/>
    <w:rsid w:val="00294278"/>
    <w:pPr>
      <w:tabs>
        <w:tab w:val="center" w:pos="4252"/>
        <w:tab w:val="right" w:pos="8504"/>
      </w:tabs>
      <w:snapToGrid w:val="0"/>
    </w:pPr>
  </w:style>
  <w:style w:type="character" w:customStyle="1" w:styleId="af">
    <w:name w:val="ヘッダー (文字)"/>
    <w:link w:val="ae"/>
    <w:uiPriority w:val="99"/>
    <w:rsid w:val="00294278"/>
    <w:rPr>
      <w:kern w:val="2"/>
      <w:sz w:val="21"/>
      <w:szCs w:val="24"/>
    </w:rPr>
  </w:style>
  <w:style w:type="paragraph" w:styleId="af0">
    <w:name w:val="footer"/>
    <w:basedOn w:val="a"/>
    <w:link w:val="af1"/>
    <w:unhideWhenUsed/>
    <w:rsid w:val="00294278"/>
    <w:pPr>
      <w:tabs>
        <w:tab w:val="center" w:pos="4252"/>
        <w:tab w:val="right" w:pos="8504"/>
      </w:tabs>
      <w:snapToGrid w:val="0"/>
    </w:pPr>
  </w:style>
  <w:style w:type="character" w:customStyle="1" w:styleId="af1">
    <w:name w:val="フッター (文字)"/>
    <w:link w:val="af0"/>
    <w:rsid w:val="00294278"/>
    <w:rPr>
      <w:kern w:val="2"/>
      <w:sz w:val="21"/>
      <w:szCs w:val="24"/>
    </w:rPr>
  </w:style>
  <w:style w:type="paragraph" w:styleId="HTML">
    <w:name w:val="HTML Preformatted"/>
    <w:basedOn w:val="a"/>
    <w:link w:val="HTML0"/>
    <w:uiPriority w:val="99"/>
    <w:semiHidden/>
    <w:unhideWhenUsed/>
    <w:rsid w:val="00700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uiPriority w:val="99"/>
    <w:semiHidden/>
    <w:rsid w:val="00700361"/>
    <w:rPr>
      <w:rFonts w:ascii="ＭＳ ゴシック" w:eastAsia="ＭＳ ゴシック" w:hAnsi="ＭＳ ゴシック" w:cs="ＭＳ ゴシック"/>
      <w:sz w:val="24"/>
      <w:szCs w:val="24"/>
    </w:rPr>
  </w:style>
  <w:style w:type="character" w:customStyle="1" w:styleId="apple-style-span">
    <w:name w:val="apple-style-span"/>
    <w:rsid w:val="007E18DD"/>
  </w:style>
  <w:style w:type="character" w:styleId="af2">
    <w:name w:val="annotation reference"/>
    <w:uiPriority w:val="99"/>
    <w:semiHidden/>
    <w:unhideWhenUsed/>
    <w:rsid w:val="00FA4481"/>
    <w:rPr>
      <w:sz w:val="18"/>
      <w:szCs w:val="18"/>
    </w:rPr>
  </w:style>
  <w:style w:type="paragraph" w:styleId="af3">
    <w:name w:val="annotation text"/>
    <w:basedOn w:val="a"/>
    <w:link w:val="af4"/>
    <w:uiPriority w:val="99"/>
    <w:semiHidden/>
    <w:unhideWhenUsed/>
    <w:rsid w:val="00FA4481"/>
    <w:pPr>
      <w:jc w:val="left"/>
    </w:pPr>
  </w:style>
  <w:style w:type="character" w:customStyle="1" w:styleId="af4">
    <w:name w:val="コメント文字列 (文字)"/>
    <w:link w:val="af3"/>
    <w:uiPriority w:val="99"/>
    <w:semiHidden/>
    <w:rsid w:val="00FA4481"/>
    <w:rPr>
      <w:kern w:val="2"/>
      <w:sz w:val="21"/>
      <w:szCs w:val="24"/>
    </w:rPr>
  </w:style>
  <w:style w:type="paragraph" w:styleId="af5">
    <w:name w:val="annotation subject"/>
    <w:basedOn w:val="af3"/>
    <w:next w:val="af3"/>
    <w:link w:val="af6"/>
    <w:uiPriority w:val="99"/>
    <w:semiHidden/>
    <w:unhideWhenUsed/>
    <w:rsid w:val="00FA4481"/>
    <w:rPr>
      <w:b/>
      <w:bCs/>
    </w:rPr>
  </w:style>
  <w:style w:type="character" w:customStyle="1" w:styleId="af6">
    <w:name w:val="コメント内容 (文字)"/>
    <w:link w:val="af5"/>
    <w:uiPriority w:val="99"/>
    <w:semiHidden/>
    <w:rsid w:val="00FA4481"/>
    <w:rPr>
      <w:b/>
      <w:bCs/>
      <w:kern w:val="2"/>
      <w:sz w:val="21"/>
      <w:szCs w:val="24"/>
    </w:rPr>
  </w:style>
  <w:style w:type="paragraph" w:styleId="af7">
    <w:name w:val="Revision"/>
    <w:hidden/>
    <w:uiPriority w:val="99"/>
    <w:semiHidden/>
    <w:rsid w:val="00394227"/>
    <w:rPr>
      <w:kern w:val="2"/>
      <w:sz w:val="21"/>
      <w:szCs w:val="24"/>
    </w:rPr>
  </w:style>
  <w:style w:type="paragraph" w:styleId="Web">
    <w:name w:val="Normal (Web)"/>
    <w:basedOn w:val="a"/>
    <w:uiPriority w:val="99"/>
    <w:semiHidden/>
    <w:unhideWhenUsed/>
    <w:rsid w:val="00B179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List Paragraph"/>
    <w:basedOn w:val="a"/>
    <w:uiPriority w:val="34"/>
    <w:qFormat/>
    <w:rsid w:val="00EE3A7E"/>
    <w:pPr>
      <w:widowControl/>
      <w:ind w:leftChars="400" w:left="840"/>
      <w:jc w:val="left"/>
    </w:pPr>
    <w:rPr>
      <w:rFonts w:ascii="ＭＳ Ｐゴシック" w:eastAsia="ＭＳ Ｐゴシック" w:hAnsi="ＭＳ Ｐゴシック" w:cs="ＭＳ Ｐゴシック"/>
      <w:kern w:val="0"/>
      <w:sz w:val="24"/>
    </w:rPr>
  </w:style>
  <w:style w:type="character" w:customStyle="1" w:styleId="aa">
    <w:name w:val="日付 (文字)"/>
    <w:basedOn w:val="a0"/>
    <w:link w:val="a9"/>
    <w:uiPriority w:val="99"/>
    <w:semiHidden/>
    <w:rsid w:val="00B7119A"/>
    <w:rPr>
      <w:rFonts w:ascii="ＭＳ Ｐゴシック" w:eastAsia="ＭＳ Ｐゴシック" w:hAnsi="ＭＳ Ｐゴシック"/>
      <w:kern w:val="2"/>
      <w:sz w:val="21"/>
      <w:szCs w:val="21"/>
    </w:rPr>
  </w:style>
</w:styles>
</file>

<file path=word/webSettings.xml><?xml version="1.0" encoding="utf-8"?>
<w:webSettings xmlns:r="http://schemas.openxmlformats.org/officeDocument/2006/relationships" xmlns:w="http://schemas.openxmlformats.org/wordprocessingml/2006/main">
  <w:divs>
    <w:div w:id="65417408">
      <w:bodyDiv w:val="1"/>
      <w:marLeft w:val="0"/>
      <w:marRight w:val="0"/>
      <w:marTop w:val="0"/>
      <w:marBottom w:val="0"/>
      <w:divBdr>
        <w:top w:val="none" w:sz="0" w:space="0" w:color="auto"/>
        <w:left w:val="none" w:sz="0" w:space="0" w:color="auto"/>
        <w:bottom w:val="none" w:sz="0" w:space="0" w:color="auto"/>
        <w:right w:val="none" w:sz="0" w:space="0" w:color="auto"/>
      </w:divBdr>
    </w:div>
    <w:div w:id="100221456">
      <w:bodyDiv w:val="1"/>
      <w:marLeft w:val="0"/>
      <w:marRight w:val="0"/>
      <w:marTop w:val="0"/>
      <w:marBottom w:val="0"/>
      <w:divBdr>
        <w:top w:val="none" w:sz="0" w:space="0" w:color="auto"/>
        <w:left w:val="none" w:sz="0" w:space="0" w:color="auto"/>
        <w:bottom w:val="none" w:sz="0" w:space="0" w:color="auto"/>
        <w:right w:val="none" w:sz="0" w:space="0" w:color="auto"/>
      </w:divBdr>
      <w:divsChild>
        <w:div w:id="74599080">
          <w:marLeft w:val="418"/>
          <w:marRight w:val="0"/>
          <w:marTop w:val="0"/>
          <w:marBottom w:val="0"/>
          <w:divBdr>
            <w:top w:val="none" w:sz="0" w:space="0" w:color="auto"/>
            <w:left w:val="none" w:sz="0" w:space="0" w:color="auto"/>
            <w:bottom w:val="none" w:sz="0" w:space="0" w:color="auto"/>
            <w:right w:val="none" w:sz="0" w:space="0" w:color="auto"/>
          </w:divBdr>
        </w:div>
        <w:div w:id="387192764">
          <w:marLeft w:val="418"/>
          <w:marRight w:val="0"/>
          <w:marTop w:val="0"/>
          <w:marBottom w:val="0"/>
          <w:divBdr>
            <w:top w:val="none" w:sz="0" w:space="0" w:color="auto"/>
            <w:left w:val="none" w:sz="0" w:space="0" w:color="auto"/>
            <w:bottom w:val="none" w:sz="0" w:space="0" w:color="auto"/>
            <w:right w:val="none" w:sz="0" w:space="0" w:color="auto"/>
          </w:divBdr>
        </w:div>
        <w:div w:id="1057044689">
          <w:marLeft w:val="418"/>
          <w:marRight w:val="0"/>
          <w:marTop w:val="0"/>
          <w:marBottom w:val="0"/>
          <w:divBdr>
            <w:top w:val="none" w:sz="0" w:space="0" w:color="auto"/>
            <w:left w:val="none" w:sz="0" w:space="0" w:color="auto"/>
            <w:bottom w:val="none" w:sz="0" w:space="0" w:color="auto"/>
            <w:right w:val="none" w:sz="0" w:space="0" w:color="auto"/>
          </w:divBdr>
        </w:div>
        <w:div w:id="1625118118">
          <w:marLeft w:val="418"/>
          <w:marRight w:val="0"/>
          <w:marTop w:val="0"/>
          <w:marBottom w:val="0"/>
          <w:divBdr>
            <w:top w:val="none" w:sz="0" w:space="0" w:color="auto"/>
            <w:left w:val="none" w:sz="0" w:space="0" w:color="auto"/>
            <w:bottom w:val="none" w:sz="0" w:space="0" w:color="auto"/>
            <w:right w:val="none" w:sz="0" w:space="0" w:color="auto"/>
          </w:divBdr>
        </w:div>
        <w:div w:id="1685522255">
          <w:marLeft w:val="418"/>
          <w:marRight w:val="0"/>
          <w:marTop w:val="0"/>
          <w:marBottom w:val="0"/>
          <w:divBdr>
            <w:top w:val="none" w:sz="0" w:space="0" w:color="auto"/>
            <w:left w:val="none" w:sz="0" w:space="0" w:color="auto"/>
            <w:bottom w:val="none" w:sz="0" w:space="0" w:color="auto"/>
            <w:right w:val="none" w:sz="0" w:space="0" w:color="auto"/>
          </w:divBdr>
        </w:div>
      </w:divsChild>
    </w:div>
    <w:div w:id="273679387">
      <w:bodyDiv w:val="1"/>
      <w:marLeft w:val="0"/>
      <w:marRight w:val="0"/>
      <w:marTop w:val="0"/>
      <w:marBottom w:val="0"/>
      <w:divBdr>
        <w:top w:val="none" w:sz="0" w:space="0" w:color="auto"/>
        <w:left w:val="none" w:sz="0" w:space="0" w:color="auto"/>
        <w:bottom w:val="none" w:sz="0" w:space="0" w:color="auto"/>
        <w:right w:val="none" w:sz="0" w:space="0" w:color="auto"/>
      </w:divBdr>
    </w:div>
    <w:div w:id="329021238">
      <w:bodyDiv w:val="1"/>
      <w:marLeft w:val="0"/>
      <w:marRight w:val="0"/>
      <w:marTop w:val="0"/>
      <w:marBottom w:val="0"/>
      <w:divBdr>
        <w:top w:val="none" w:sz="0" w:space="0" w:color="auto"/>
        <w:left w:val="none" w:sz="0" w:space="0" w:color="auto"/>
        <w:bottom w:val="none" w:sz="0" w:space="0" w:color="auto"/>
        <w:right w:val="none" w:sz="0" w:space="0" w:color="auto"/>
      </w:divBdr>
    </w:div>
    <w:div w:id="428698490">
      <w:bodyDiv w:val="1"/>
      <w:marLeft w:val="0"/>
      <w:marRight w:val="0"/>
      <w:marTop w:val="0"/>
      <w:marBottom w:val="0"/>
      <w:divBdr>
        <w:top w:val="none" w:sz="0" w:space="0" w:color="auto"/>
        <w:left w:val="none" w:sz="0" w:space="0" w:color="auto"/>
        <w:bottom w:val="none" w:sz="0" w:space="0" w:color="auto"/>
        <w:right w:val="none" w:sz="0" w:space="0" w:color="auto"/>
      </w:divBdr>
    </w:div>
    <w:div w:id="446780426">
      <w:bodyDiv w:val="1"/>
      <w:marLeft w:val="0"/>
      <w:marRight w:val="0"/>
      <w:marTop w:val="0"/>
      <w:marBottom w:val="0"/>
      <w:divBdr>
        <w:top w:val="none" w:sz="0" w:space="0" w:color="auto"/>
        <w:left w:val="none" w:sz="0" w:space="0" w:color="auto"/>
        <w:bottom w:val="none" w:sz="0" w:space="0" w:color="auto"/>
        <w:right w:val="none" w:sz="0" w:space="0" w:color="auto"/>
      </w:divBdr>
    </w:div>
    <w:div w:id="488329470">
      <w:bodyDiv w:val="1"/>
      <w:marLeft w:val="0"/>
      <w:marRight w:val="0"/>
      <w:marTop w:val="0"/>
      <w:marBottom w:val="0"/>
      <w:divBdr>
        <w:top w:val="none" w:sz="0" w:space="0" w:color="auto"/>
        <w:left w:val="none" w:sz="0" w:space="0" w:color="auto"/>
        <w:bottom w:val="none" w:sz="0" w:space="0" w:color="auto"/>
        <w:right w:val="none" w:sz="0" w:space="0" w:color="auto"/>
      </w:divBdr>
    </w:div>
    <w:div w:id="548347900">
      <w:bodyDiv w:val="1"/>
      <w:marLeft w:val="0"/>
      <w:marRight w:val="0"/>
      <w:marTop w:val="0"/>
      <w:marBottom w:val="0"/>
      <w:divBdr>
        <w:top w:val="none" w:sz="0" w:space="0" w:color="auto"/>
        <w:left w:val="none" w:sz="0" w:space="0" w:color="auto"/>
        <w:bottom w:val="none" w:sz="0" w:space="0" w:color="auto"/>
        <w:right w:val="none" w:sz="0" w:space="0" w:color="auto"/>
      </w:divBdr>
    </w:div>
    <w:div w:id="644700210">
      <w:bodyDiv w:val="1"/>
      <w:marLeft w:val="0"/>
      <w:marRight w:val="0"/>
      <w:marTop w:val="0"/>
      <w:marBottom w:val="0"/>
      <w:divBdr>
        <w:top w:val="none" w:sz="0" w:space="0" w:color="auto"/>
        <w:left w:val="none" w:sz="0" w:space="0" w:color="auto"/>
        <w:bottom w:val="none" w:sz="0" w:space="0" w:color="auto"/>
        <w:right w:val="none" w:sz="0" w:space="0" w:color="auto"/>
      </w:divBdr>
    </w:div>
    <w:div w:id="773482140">
      <w:bodyDiv w:val="1"/>
      <w:marLeft w:val="0"/>
      <w:marRight w:val="0"/>
      <w:marTop w:val="0"/>
      <w:marBottom w:val="0"/>
      <w:divBdr>
        <w:top w:val="none" w:sz="0" w:space="0" w:color="auto"/>
        <w:left w:val="none" w:sz="0" w:space="0" w:color="auto"/>
        <w:bottom w:val="none" w:sz="0" w:space="0" w:color="auto"/>
        <w:right w:val="none" w:sz="0" w:space="0" w:color="auto"/>
      </w:divBdr>
    </w:div>
    <w:div w:id="1009024515">
      <w:bodyDiv w:val="1"/>
      <w:marLeft w:val="0"/>
      <w:marRight w:val="0"/>
      <w:marTop w:val="0"/>
      <w:marBottom w:val="0"/>
      <w:divBdr>
        <w:top w:val="none" w:sz="0" w:space="0" w:color="auto"/>
        <w:left w:val="none" w:sz="0" w:space="0" w:color="auto"/>
        <w:bottom w:val="none" w:sz="0" w:space="0" w:color="auto"/>
        <w:right w:val="none" w:sz="0" w:space="0" w:color="auto"/>
      </w:divBdr>
    </w:div>
    <w:div w:id="1031420464">
      <w:bodyDiv w:val="1"/>
      <w:marLeft w:val="0"/>
      <w:marRight w:val="0"/>
      <w:marTop w:val="0"/>
      <w:marBottom w:val="0"/>
      <w:divBdr>
        <w:top w:val="none" w:sz="0" w:space="0" w:color="auto"/>
        <w:left w:val="none" w:sz="0" w:space="0" w:color="auto"/>
        <w:bottom w:val="none" w:sz="0" w:space="0" w:color="auto"/>
        <w:right w:val="none" w:sz="0" w:space="0" w:color="auto"/>
      </w:divBdr>
    </w:div>
    <w:div w:id="1125078968">
      <w:bodyDiv w:val="1"/>
      <w:marLeft w:val="0"/>
      <w:marRight w:val="0"/>
      <w:marTop w:val="0"/>
      <w:marBottom w:val="0"/>
      <w:divBdr>
        <w:top w:val="none" w:sz="0" w:space="0" w:color="auto"/>
        <w:left w:val="none" w:sz="0" w:space="0" w:color="auto"/>
        <w:bottom w:val="none" w:sz="0" w:space="0" w:color="auto"/>
        <w:right w:val="none" w:sz="0" w:space="0" w:color="auto"/>
      </w:divBdr>
    </w:div>
    <w:div w:id="1239095103">
      <w:bodyDiv w:val="1"/>
      <w:marLeft w:val="0"/>
      <w:marRight w:val="0"/>
      <w:marTop w:val="0"/>
      <w:marBottom w:val="0"/>
      <w:divBdr>
        <w:top w:val="none" w:sz="0" w:space="0" w:color="auto"/>
        <w:left w:val="none" w:sz="0" w:space="0" w:color="auto"/>
        <w:bottom w:val="none" w:sz="0" w:space="0" w:color="auto"/>
        <w:right w:val="none" w:sz="0" w:space="0" w:color="auto"/>
      </w:divBdr>
    </w:div>
    <w:div w:id="1326669483">
      <w:bodyDiv w:val="1"/>
      <w:marLeft w:val="0"/>
      <w:marRight w:val="0"/>
      <w:marTop w:val="0"/>
      <w:marBottom w:val="0"/>
      <w:divBdr>
        <w:top w:val="none" w:sz="0" w:space="0" w:color="auto"/>
        <w:left w:val="none" w:sz="0" w:space="0" w:color="auto"/>
        <w:bottom w:val="none" w:sz="0" w:space="0" w:color="auto"/>
        <w:right w:val="none" w:sz="0" w:space="0" w:color="auto"/>
      </w:divBdr>
      <w:divsChild>
        <w:div w:id="586890390">
          <w:marLeft w:val="288"/>
          <w:marRight w:val="0"/>
          <w:marTop w:val="0"/>
          <w:marBottom w:val="0"/>
          <w:divBdr>
            <w:top w:val="none" w:sz="0" w:space="0" w:color="auto"/>
            <w:left w:val="none" w:sz="0" w:space="0" w:color="auto"/>
            <w:bottom w:val="none" w:sz="0" w:space="0" w:color="auto"/>
            <w:right w:val="none" w:sz="0" w:space="0" w:color="auto"/>
          </w:divBdr>
        </w:div>
      </w:divsChild>
    </w:div>
    <w:div w:id="1399935557">
      <w:bodyDiv w:val="1"/>
      <w:marLeft w:val="0"/>
      <w:marRight w:val="0"/>
      <w:marTop w:val="0"/>
      <w:marBottom w:val="0"/>
      <w:divBdr>
        <w:top w:val="none" w:sz="0" w:space="0" w:color="auto"/>
        <w:left w:val="none" w:sz="0" w:space="0" w:color="auto"/>
        <w:bottom w:val="none" w:sz="0" w:space="0" w:color="auto"/>
        <w:right w:val="none" w:sz="0" w:space="0" w:color="auto"/>
      </w:divBdr>
    </w:div>
    <w:div w:id="1515806327">
      <w:bodyDiv w:val="1"/>
      <w:marLeft w:val="0"/>
      <w:marRight w:val="0"/>
      <w:marTop w:val="0"/>
      <w:marBottom w:val="0"/>
      <w:divBdr>
        <w:top w:val="none" w:sz="0" w:space="0" w:color="auto"/>
        <w:left w:val="none" w:sz="0" w:space="0" w:color="auto"/>
        <w:bottom w:val="none" w:sz="0" w:space="0" w:color="auto"/>
        <w:right w:val="none" w:sz="0" w:space="0" w:color="auto"/>
      </w:divBdr>
    </w:div>
    <w:div w:id="1556312446">
      <w:bodyDiv w:val="1"/>
      <w:marLeft w:val="0"/>
      <w:marRight w:val="0"/>
      <w:marTop w:val="0"/>
      <w:marBottom w:val="0"/>
      <w:divBdr>
        <w:top w:val="none" w:sz="0" w:space="0" w:color="auto"/>
        <w:left w:val="none" w:sz="0" w:space="0" w:color="auto"/>
        <w:bottom w:val="none" w:sz="0" w:space="0" w:color="auto"/>
        <w:right w:val="none" w:sz="0" w:space="0" w:color="auto"/>
      </w:divBdr>
    </w:div>
    <w:div w:id="1577591104">
      <w:bodyDiv w:val="1"/>
      <w:marLeft w:val="0"/>
      <w:marRight w:val="0"/>
      <w:marTop w:val="0"/>
      <w:marBottom w:val="0"/>
      <w:divBdr>
        <w:top w:val="none" w:sz="0" w:space="0" w:color="auto"/>
        <w:left w:val="none" w:sz="0" w:space="0" w:color="auto"/>
        <w:bottom w:val="none" w:sz="0" w:space="0" w:color="auto"/>
        <w:right w:val="none" w:sz="0" w:space="0" w:color="auto"/>
      </w:divBdr>
    </w:div>
    <w:div w:id="1684429820">
      <w:bodyDiv w:val="1"/>
      <w:marLeft w:val="0"/>
      <w:marRight w:val="0"/>
      <w:marTop w:val="0"/>
      <w:marBottom w:val="0"/>
      <w:divBdr>
        <w:top w:val="none" w:sz="0" w:space="0" w:color="auto"/>
        <w:left w:val="none" w:sz="0" w:space="0" w:color="auto"/>
        <w:bottom w:val="none" w:sz="0" w:space="0" w:color="auto"/>
        <w:right w:val="none" w:sz="0" w:space="0" w:color="auto"/>
      </w:divBdr>
    </w:div>
    <w:div w:id="1755131149">
      <w:bodyDiv w:val="1"/>
      <w:marLeft w:val="0"/>
      <w:marRight w:val="0"/>
      <w:marTop w:val="0"/>
      <w:marBottom w:val="0"/>
      <w:divBdr>
        <w:top w:val="none" w:sz="0" w:space="0" w:color="auto"/>
        <w:left w:val="none" w:sz="0" w:space="0" w:color="auto"/>
        <w:bottom w:val="none" w:sz="0" w:space="0" w:color="auto"/>
        <w:right w:val="none" w:sz="0" w:space="0" w:color="auto"/>
      </w:divBdr>
    </w:div>
    <w:div w:id="1784567991">
      <w:bodyDiv w:val="1"/>
      <w:marLeft w:val="0"/>
      <w:marRight w:val="0"/>
      <w:marTop w:val="0"/>
      <w:marBottom w:val="0"/>
      <w:divBdr>
        <w:top w:val="none" w:sz="0" w:space="0" w:color="auto"/>
        <w:left w:val="none" w:sz="0" w:space="0" w:color="auto"/>
        <w:bottom w:val="none" w:sz="0" w:space="0" w:color="auto"/>
        <w:right w:val="none" w:sz="0" w:space="0" w:color="auto"/>
      </w:divBdr>
      <w:divsChild>
        <w:div w:id="895357986">
          <w:marLeft w:val="288"/>
          <w:marRight w:val="0"/>
          <w:marTop w:val="0"/>
          <w:marBottom w:val="0"/>
          <w:divBdr>
            <w:top w:val="none" w:sz="0" w:space="0" w:color="auto"/>
            <w:left w:val="none" w:sz="0" w:space="0" w:color="auto"/>
            <w:bottom w:val="none" w:sz="0" w:space="0" w:color="auto"/>
            <w:right w:val="none" w:sz="0" w:space="0" w:color="auto"/>
          </w:divBdr>
        </w:div>
      </w:divsChild>
    </w:div>
    <w:div w:id="1809544409">
      <w:bodyDiv w:val="1"/>
      <w:marLeft w:val="0"/>
      <w:marRight w:val="0"/>
      <w:marTop w:val="0"/>
      <w:marBottom w:val="0"/>
      <w:divBdr>
        <w:top w:val="none" w:sz="0" w:space="0" w:color="auto"/>
        <w:left w:val="none" w:sz="0" w:space="0" w:color="auto"/>
        <w:bottom w:val="none" w:sz="0" w:space="0" w:color="auto"/>
        <w:right w:val="none" w:sz="0" w:space="0" w:color="auto"/>
      </w:divBdr>
    </w:div>
    <w:div w:id="1890922264">
      <w:bodyDiv w:val="1"/>
      <w:marLeft w:val="0"/>
      <w:marRight w:val="0"/>
      <w:marTop w:val="0"/>
      <w:marBottom w:val="0"/>
      <w:divBdr>
        <w:top w:val="none" w:sz="0" w:space="0" w:color="auto"/>
        <w:left w:val="none" w:sz="0" w:space="0" w:color="auto"/>
        <w:bottom w:val="none" w:sz="0" w:space="0" w:color="auto"/>
        <w:right w:val="none" w:sz="0" w:space="0" w:color="auto"/>
      </w:divBdr>
    </w:div>
    <w:div w:id="1935354206">
      <w:bodyDiv w:val="1"/>
      <w:marLeft w:val="0"/>
      <w:marRight w:val="0"/>
      <w:marTop w:val="0"/>
      <w:marBottom w:val="0"/>
      <w:divBdr>
        <w:top w:val="none" w:sz="0" w:space="0" w:color="auto"/>
        <w:left w:val="none" w:sz="0" w:space="0" w:color="auto"/>
        <w:bottom w:val="none" w:sz="0" w:space="0" w:color="auto"/>
        <w:right w:val="none" w:sz="0" w:space="0" w:color="auto"/>
      </w:divBdr>
    </w:div>
    <w:div w:id="1951551322">
      <w:bodyDiv w:val="1"/>
      <w:marLeft w:val="0"/>
      <w:marRight w:val="0"/>
      <w:marTop w:val="0"/>
      <w:marBottom w:val="0"/>
      <w:divBdr>
        <w:top w:val="none" w:sz="0" w:space="0" w:color="auto"/>
        <w:left w:val="none" w:sz="0" w:space="0" w:color="auto"/>
        <w:bottom w:val="none" w:sz="0" w:space="0" w:color="auto"/>
        <w:right w:val="none" w:sz="0" w:space="0" w:color="auto"/>
      </w:divBdr>
      <w:divsChild>
        <w:div w:id="1769882668">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692FD-217D-4BE4-9427-C04C8C0E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Japan Chemical Industry Association</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yuki kohata</dc:creator>
  <cp:keywords/>
  <cp:lastModifiedBy>JCIA</cp:lastModifiedBy>
  <cp:revision>2</cp:revision>
  <cp:lastPrinted>2013-04-26T02:56:00Z</cp:lastPrinted>
  <dcterms:created xsi:type="dcterms:W3CDTF">2013-05-14T02:15:00Z</dcterms:created>
  <dcterms:modified xsi:type="dcterms:W3CDTF">2013-05-14T02:15:00Z</dcterms:modified>
</cp:coreProperties>
</file>