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82D" w:rsidRDefault="00E94E44" w:rsidP="00A41A72">
      <w:pPr>
        <w:spacing w:afterLines="30" w:after="116" w:line="380" w:lineRule="exact"/>
        <w:jc w:val="center"/>
        <w:rPr>
          <w:rFonts w:ascii="ＭＳ ゴシック" w:eastAsia="ＭＳ ゴシック" w:hAnsi="ＭＳ ゴシック"/>
          <w:b/>
          <w:sz w:val="28"/>
          <w:szCs w:val="28"/>
        </w:rPr>
      </w:pPr>
      <w:r w:rsidRPr="00C407E9">
        <w:rPr>
          <w:rFonts w:ascii="ＭＳ ゴシック" w:eastAsia="ＭＳ ゴシック" w:hAnsi="ＭＳ ゴシック" w:hint="eastAsia"/>
          <w:b/>
          <w:sz w:val="28"/>
          <w:szCs w:val="28"/>
        </w:rPr>
        <w:t>地球温暖化対策税</w:t>
      </w:r>
      <w:r w:rsidR="004F7655">
        <w:rPr>
          <w:rFonts w:ascii="ＭＳ ゴシック" w:eastAsia="ＭＳ ゴシック" w:hAnsi="ＭＳ ゴシック" w:hint="eastAsia"/>
          <w:b/>
          <w:sz w:val="28"/>
          <w:szCs w:val="28"/>
        </w:rPr>
        <w:t>の使途拡大</w:t>
      </w:r>
      <w:r w:rsidR="00F25B76">
        <w:rPr>
          <w:rFonts w:ascii="ＭＳ ゴシック" w:eastAsia="ＭＳ ゴシック" w:hAnsi="ＭＳ ゴシック" w:hint="eastAsia"/>
          <w:b/>
          <w:sz w:val="28"/>
          <w:szCs w:val="28"/>
        </w:rPr>
        <w:t>等</w:t>
      </w:r>
      <w:r w:rsidR="004F7655">
        <w:rPr>
          <w:rFonts w:ascii="ＭＳ ゴシック" w:eastAsia="ＭＳ ゴシック" w:hAnsi="ＭＳ ゴシック" w:hint="eastAsia"/>
          <w:b/>
          <w:sz w:val="28"/>
          <w:szCs w:val="28"/>
        </w:rPr>
        <w:t>に反対する</w:t>
      </w:r>
    </w:p>
    <w:p w:rsidR="006A0D1E" w:rsidRPr="006A0D1E" w:rsidRDefault="006A0D1E" w:rsidP="001A565B">
      <w:pPr>
        <w:spacing w:line="320" w:lineRule="exact"/>
        <w:ind w:leftChars="1750" w:left="4252"/>
        <w:jc w:val="right"/>
        <w:rPr>
          <w:rFonts w:ascii="ＭＳ ゴシック" w:eastAsia="ＭＳ ゴシック" w:hAnsi="ＭＳ ゴシック"/>
          <w:kern w:val="0"/>
          <w:sz w:val="28"/>
          <w:szCs w:val="28"/>
        </w:rPr>
      </w:pPr>
      <w:r w:rsidRPr="001A565B">
        <w:rPr>
          <w:rFonts w:ascii="ＭＳ ゴシック" w:eastAsia="ＭＳ ゴシック" w:hAnsi="ＭＳ ゴシック" w:hint="eastAsia"/>
          <w:kern w:val="0"/>
          <w:sz w:val="28"/>
          <w:szCs w:val="28"/>
        </w:rPr>
        <w:t>2013年11月</w:t>
      </w:r>
      <w:r w:rsidR="00A41A72">
        <w:rPr>
          <w:rFonts w:ascii="ＭＳ ゴシック" w:eastAsia="ＭＳ ゴシック" w:hAnsi="ＭＳ ゴシック" w:hint="eastAsia"/>
          <w:kern w:val="0"/>
          <w:sz w:val="28"/>
          <w:szCs w:val="28"/>
        </w:rPr>
        <w:t>22</w:t>
      </w:r>
      <w:r w:rsidRPr="001A565B">
        <w:rPr>
          <w:rFonts w:ascii="ＭＳ ゴシック" w:eastAsia="ＭＳ ゴシック" w:hAnsi="ＭＳ ゴシック" w:hint="eastAsia"/>
          <w:kern w:val="0"/>
          <w:sz w:val="28"/>
          <w:szCs w:val="28"/>
        </w:rPr>
        <w:t>日</w:t>
      </w:r>
    </w:p>
    <w:p w:rsidR="008C451A" w:rsidRDefault="008C451A" w:rsidP="0058489E">
      <w:pPr>
        <w:spacing w:line="380" w:lineRule="exact"/>
        <w:ind w:leftChars="-134" w:left="2" w:hangingChars="116" w:hanging="328"/>
        <w:rPr>
          <w:rFonts w:ascii="ＭＳ ゴシック" w:eastAsia="ＭＳ ゴシック" w:hAnsi="ＭＳ ゴシック"/>
          <w:sz w:val="28"/>
          <w:szCs w:val="28"/>
        </w:rPr>
      </w:pPr>
    </w:p>
    <w:p w:rsidR="009570B5" w:rsidRDefault="000E5D19" w:rsidP="008C451A">
      <w:pPr>
        <w:spacing w:line="380" w:lineRule="exact"/>
        <w:ind w:leftChars="-116" w:left="284" w:hangingChars="200" w:hanging="566"/>
        <w:rPr>
          <w:rFonts w:ascii="ＭＳ ゴシック" w:eastAsia="ＭＳ ゴシック" w:hAnsi="ＭＳ ゴシック"/>
          <w:sz w:val="28"/>
          <w:szCs w:val="28"/>
        </w:rPr>
      </w:pPr>
      <w:r>
        <w:rPr>
          <w:rFonts w:ascii="ＭＳ ゴシック" w:eastAsia="ＭＳ ゴシック" w:hAnsi="ＭＳ ゴシック" w:hint="eastAsia"/>
          <w:sz w:val="28"/>
          <w:szCs w:val="28"/>
        </w:rPr>
        <w:t>１．</w:t>
      </w:r>
      <w:r w:rsidR="006A0D1E">
        <w:rPr>
          <w:rFonts w:ascii="ＭＳ ゴシック" w:eastAsia="ＭＳ ゴシック" w:hAnsi="ＭＳ ゴシック" w:hint="eastAsia"/>
          <w:sz w:val="28"/>
          <w:szCs w:val="28"/>
        </w:rPr>
        <w:t xml:space="preserve">　</w:t>
      </w:r>
      <w:r w:rsidR="008C451A">
        <w:rPr>
          <w:rFonts w:ascii="ＭＳ ゴシック" w:eastAsia="ＭＳ ゴシック" w:hAnsi="ＭＳ ゴシック" w:hint="eastAsia"/>
          <w:sz w:val="28"/>
          <w:szCs w:val="28"/>
        </w:rPr>
        <w:t>現政権の</w:t>
      </w:r>
      <w:r w:rsidR="004F7655">
        <w:rPr>
          <w:rFonts w:ascii="ＭＳ ゴシック" w:eastAsia="ＭＳ ゴシック" w:hAnsi="ＭＳ ゴシック" w:hint="eastAsia"/>
          <w:sz w:val="28"/>
          <w:szCs w:val="28"/>
        </w:rPr>
        <w:t>政策により</w:t>
      </w:r>
      <w:r w:rsidR="001635BC">
        <w:rPr>
          <w:rFonts w:ascii="ＭＳ ゴシック" w:eastAsia="ＭＳ ゴシック" w:hAnsi="ＭＳ ゴシック" w:hint="eastAsia"/>
          <w:sz w:val="28"/>
          <w:szCs w:val="28"/>
        </w:rPr>
        <w:t>、</w:t>
      </w:r>
      <w:r w:rsidR="00B83DB7">
        <w:rPr>
          <w:rFonts w:ascii="ＭＳ ゴシック" w:eastAsia="ＭＳ ゴシック" w:hAnsi="ＭＳ ゴシック" w:hint="eastAsia"/>
          <w:sz w:val="28"/>
          <w:szCs w:val="28"/>
        </w:rPr>
        <w:t>わが国は</w:t>
      </w:r>
      <w:r>
        <w:rPr>
          <w:rFonts w:ascii="ＭＳ ゴシック" w:eastAsia="ＭＳ ゴシック" w:hAnsi="ＭＳ ゴシック" w:hint="eastAsia"/>
          <w:sz w:val="28"/>
          <w:szCs w:val="28"/>
        </w:rPr>
        <w:t>デフレからの脱却と</w:t>
      </w:r>
      <w:r w:rsidR="006A0D1E">
        <w:rPr>
          <w:rFonts w:ascii="ＭＳ ゴシック" w:eastAsia="ＭＳ ゴシック" w:hAnsi="ＭＳ ゴシック" w:hint="eastAsia"/>
          <w:sz w:val="28"/>
          <w:szCs w:val="28"/>
        </w:rPr>
        <w:t>景気回復</w:t>
      </w:r>
      <w:r>
        <w:rPr>
          <w:rFonts w:ascii="ＭＳ ゴシック" w:eastAsia="ＭＳ ゴシック" w:hAnsi="ＭＳ ゴシック" w:hint="eastAsia"/>
          <w:sz w:val="28"/>
          <w:szCs w:val="28"/>
        </w:rPr>
        <w:t>の兆しが見えつつある</w:t>
      </w:r>
      <w:r w:rsidR="00B83DB7">
        <w:rPr>
          <w:rFonts w:ascii="ＭＳ ゴシック" w:eastAsia="ＭＳ ゴシック" w:hAnsi="ＭＳ ゴシック" w:hint="eastAsia"/>
          <w:sz w:val="28"/>
          <w:szCs w:val="28"/>
        </w:rPr>
        <w:t>。しかしながら、</w:t>
      </w:r>
      <w:r w:rsidR="006F5005" w:rsidRPr="00C407E9">
        <w:rPr>
          <w:rFonts w:ascii="ＭＳ ゴシック" w:eastAsia="ＭＳ ゴシック" w:hAnsi="ＭＳ ゴシック" w:hint="eastAsia"/>
          <w:sz w:val="28"/>
          <w:szCs w:val="28"/>
        </w:rPr>
        <w:t>大幅な電力価格</w:t>
      </w:r>
      <w:r w:rsidR="00C45094" w:rsidRPr="005A243E">
        <w:rPr>
          <w:rFonts w:ascii="ＭＳ ゴシック" w:eastAsia="ＭＳ ゴシック" w:hAnsi="ＭＳ ゴシック" w:hint="eastAsia"/>
          <w:color w:val="000000" w:themeColor="text1"/>
          <w:sz w:val="28"/>
          <w:szCs w:val="28"/>
        </w:rPr>
        <w:t>の値上げ</w:t>
      </w:r>
      <w:r w:rsidR="00C407E9" w:rsidRPr="00C407E9">
        <w:rPr>
          <w:rFonts w:ascii="ＭＳ ゴシック" w:eastAsia="ＭＳ ゴシック" w:hAnsi="ＭＳ ゴシック" w:hint="eastAsia"/>
          <w:sz w:val="28"/>
          <w:szCs w:val="28"/>
        </w:rPr>
        <w:t>を含むエネルギーコスト</w:t>
      </w:r>
      <w:r w:rsidR="00E54D94">
        <w:rPr>
          <w:rFonts w:ascii="ＭＳ ゴシック" w:eastAsia="ＭＳ ゴシック" w:hAnsi="ＭＳ ゴシック" w:hint="eastAsia"/>
          <w:sz w:val="28"/>
          <w:szCs w:val="28"/>
        </w:rPr>
        <w:t>の高騰</w:t>
      </w:r>
      <w:r w:rsidR="002A41D1">
        <w:rPr>
          <w:rFonts w:ascii="ＭＳ ゴシック" w:eastAsia="ＭＳ ゴシック" w:hAnsi="ＭＳ ゴシック" w:hint="eastAsia"/>
          <w:sz w:val="28"/>
          <w:szCs w:val="28"/>
        </w:rPr>
        <w:t>は</w:t>
      </w:r>
      <w:r w:rsidR="00397F35">
        <w:rPr>
          <w:rFonts w:ascii="ＭＳ ゴシック" w:eastAsia="ＭＳ ゴシック" w:hAnsi="ＭＳ ゴシック" w:hint="eastAsia"/>
          <w:sz w:val="28"/>
          <w:szCs w:val="28"/>
        </w:rPr>
        <w:t>、</w:t>
      </w:r>
      <w:r w:rsidR="00712856">
        <w:rPr>
          <w:rFonts w:ascii="ＭＳ ゴシック" w:eastAsia="ＭＳ ゴシック" w:hAnsi="ＭＳ ゴシック" w:hint="eastAsia"/>
          <w:sz w:val="28"/>
          <w:szCs w:val="28"/>
        </w:rPr>
        <w:t>依然として</w:t>
      </w:r>
      <w:r>
        <w:rPr>
          <w:rFonts w:ascii="ＭＳ ゴシック" w:eastAsia="ＭＳ ゴシック" w:hAnsi="ＭＳ ゴシック" w:hint="eastAsia"/>
          <w:sz w:val="28"/>
          <w:szCs w:val="28"/>
        </w:rPr>
        <w:t>わ</w:t>
      </w:r>
      <w:r w:rsidR="008C451A">
        <w:rPr>
          <w:rFonts w:ascii="ＭＳ ゴシック" w:eastAsia="ＭＳ ゴシック" w:hAnsi="ＭＳ ゴシック" w:hint="eastAsia"/>
          <w:sz w:val="28"/>
          <w:szCs w:val="28"/>
        </w:rPr>
        <w:t>が国経済の大きな足かせとなっている。産業界の間には、</w:t>
      </w:r>
      <w:r w:rsidR="00C32197" w:rsidRPr="00C407E9">
        <w:rPr>
          <w:rFonts w:ascii="ＭＳ ゴシック" w:eastAsia="ＭＳ ゴシック" w:hAnsi="ＭＳ ゴシック" w:hint="eastAsia"/>
          <w:sz w:val="28"/>
          <w:szCs w:val="28"/>
        </w:rPr>
        <w:t>2012年</w:t>
      </w:r>
      <w:r w:rsidR="00C32197">
        <w:rPr>
          <w:rFonts w:ascii="ＭＳ ゴシック" w:eastAsia="ＭＳ ゴシック" w:hAnsi="ＭＳ ゴシック" w:hint="eastAsia"/>
          <w:sz w:val="28"/>
          <w:szCs w:val="28"/>
        </w:rPr>
        <w:t>10</w:t>
      </w:r>
      <w:r w:rsidR="00C32197" w:rsidRPr="00C407E9">
        <w:rPr>
          <w:rFonts w:ascii="ＭＳ ゴシック" w:eastAsia="ＭＳ ゴシック" w:hAnsi="ＭＳ ゴシック" w:hint="eastAsia"/>
          <w:sz w:val="28"/>
          <w:szCs w:val="28"/>
        </w:rPr>
        <w:t>月に導入された</w:t>
      </w:r>
      <w:r w:rsidR="008C451A">
        <w:rPr>
          <w:rFonts w:ascii="ＭＳ ゴシック" w:eastAsia="ＭＳ ゴシック" w:hAnsi="ＭＳ ゴシック" w:hint="eastAsia"/>
          <w:sz w:val="28"/>
          <w:szCs w:val="28"/>
        </w:rPr>
        <w:t>「地球温暖化対策のための税」（地球温暖化対策税）に対し</w:t>
      </w:r>
      <w:r w:rsidR="00C32197">
        <w:rPr>
          <w:rFonts w:ascii="ＭＳ ゴシック" w:eastAsia="ＭＳ ゴシック" w:hAnsi="ＭＳ ゴシック" w:hint="eastAsia"/>
          <w:sz w:val="28"/>
          <w:szCs w:val="28"/>
        </w:rPr>
        <w:t>、</w:t>
      </w:r>
      <w:r w:rsidR="005D0AB6">
        <w:rPr>
          <w:rFonts w:ascii="ＭＳ ゴシック" w:eastAsia="ＭＳ ゴシック" w:hAnsi="ＭＳ ゴシック" w:hint="eastAsia"/>
          <w:sz w:val="28"/>
          <w:szCs w:val="28"/>
        </w:rPr>
        <w:t>来年４月に予定されている税率引上げの凍結や、</w:t>
      </w:r>
      <w:r w:rsidR="00C32197">
        <w:rPr>
          <w:rFonts w:ascii="ＭＳ ゴシック" w:eastAsia="ＭＳ ゴシック" w:hAnsi="ＭＳ ゴシック" w:hint="eastAsia"/>
          <w:sz w:val="28"/>
          <w:szCs w:val="28"/>
        </w:rPr>
        <w:t>廃止を含め</w:t>
      </w:r>
      <w:r w:rsidR="005D0AB6">
        <w:rPr>
          <w:rFonts w:ascii="ＭＳ ゴシック" w:eastAsia="ＭＳ ゴシック" w:hAnsi="ＭＳ ゴシック" w:hint="eastAsia"/>
          <w:sz w:val="28"/>
          <w:szCs w:val="28"/>
        </w:rPr>
        <w:t>た抜本的</w:t>
      </w:r>
      <w:r w:rsidR="00C32197">
        <w:rPr>
          <w:rFonts w:ascii="ＭＳ ゴシック" w:eastAsia="ＭＳ ゴシック" w:hAnsi="ＭＳ ゴシック" w:hint="eastAsia"/>
          <w:sz w:val="28"/>
          <w:szCs w:val="28"/>
        </w:rPr>
        <w:t>見直</w:t>
      </w:r>
      <w:r w:rsidR="005D0AB6">
        <w:rPr>
          <w:rFonts w:ascii="ＭＳ ゴシック" w:eastAsia="ＭＳ ゴシック" w:hAnsi="ＭＳ ゴシック" w:hint="eastAsia"/>
          <w:sz w:val="28"/>
          <w:szCs w:val="28"/>
        </w:rPr>
        <w:t>しを求める</w:t>
      </w:r>
      <w:r w:rsidR="00594A07">
        <w:rPr>
          <w:rFonts w:ascii="ＭＳ ゴシック" w:eastAsia="ＭＳ ゴシック" w:hAnsi="ＭＳ ゴシック" w:hint="eastAsia"/>
          <w:sz w:val="28"/>
          <w:szCs w:val="28"/>
        </w:rPr>
        <w:t>強い</w:t>
      </w:r>
      <w:r w:rsidR="00C32197">
        <w:rPr>
          <w:rFonts w:ascii="ＭＳ ゴシック" w:eastAsia="ＭＳ ゴシック" w:hAnsi="ＭＳ ゴシック" w:hint="eastAsia"/>
          <w:sz w:val="28"/>
          <w:szCs w:val="28"/>
        </w:rPr>
        <w:t>意見</w:t>
      </w:r>
      <w:r w:rsidR="00594A07">
        <w:rPr>
          <w:rFonts w:ascii="ＭＳ ゴシック" w:eastAsia="ＭＳ ゴシック" w:hAnsi="ＭＳ ゴシック" w:hint="eastAsia"/>
          <w:sz w:val="28"/>
          <w:szCs w:val="28"/>
        </w:rPr>
        <w:t>が</w:t>
      </w:r>
      <w:r w:rsidR="008B4FB8">
        <w:rPr>
          <w:rFonts w:ascii="ＭＳ ゴシック" w:eastAsia="ＭＳ ゴシック" w:hAnsi="ＭＳ ゴシック" w:hint="eastAsia"/>
          <w:sz w:val="28"/>
          <w:szCs w:val="28"/>
        </w:rPr>
        <w:t>ある</w:t>
      </w:r>
      <w:r w:rsidR="00C32197">
        <w:rPr>
          <w:rFonts w:ascii="ＭＳ ゴシック" w:eastAsia="ＭＳ ゴシック" w:hAnsi="ＭＳ ゴシック" w:hint="eastAsia"/>
          <w:sz w:val="28"/>
          <w:szCs w:val="28"/>
        </w:rPr>
        <w:t>。</w:t>
      </w:r>
    </w:p>
    <w:p w:rsidR="008C451A" w:rsidRDefault="008C451A" w:rsidP="008C451A">
      <w:pPr>
        <w:spacing w:line="380" w:lineRule="exact"/>
        <w:ind w:leftChars="-116" w:left="284" w:hangingChars="200" w:hanging="566"/>
        <w:rPr>
          <w:rFonts w:ascii="ＭＳ ゴシック" w:eastAsia="ＭＳ ゴシック" w:hAnsi="ＭＳ ゴシック"/>
          <w:sz w:val="28"/>
          <w:szCs w:val="28"/>
        </w:rPr>
      </w:pPr>
    </w:p>
    <w:p w:rsidR="00B83DB7" w:rsidRDefault="00D229E3" w:rsidP="00A377E1">
      <w:pPr>
        <w:spacing w:line="380" w:lineRule="exact"/>
        <w:ind w:leftChars="-116" w:left="284" w:hangingChars="200" w:hanging="566"/>
        <w:rPr>
          <w:rFonts w:ascii="ＭＳ ゴシック" w:eastAsia="ＭＳ ゴシック" w:hAnsi="ＭＳ ゴシック"/>
          <w:sz w:val="28"/>
          <w:szCs w:val="28"/>
        </w:rPr>
      </w:pPr>
      <w:r w:rsidRPr="00C407E9">
        <w:rPr>
          <w:rFonts w:ascii="ＭＳ ゴシック" w:eastAsia="ＭＳ ゴシック" w:hAnsi="ＭＳ ゴシック" w:hint="eastAsia"/>
          <w:sz w:val="28"/>
          <w:szCs w:val="28"/>
        </w:rPr>
        <w:t>２</w:t>
      </w:r>
      <w:r w:rsidR="001C5E95" w:rsidRPr="00C407E9">
        <w:rPr>
          <w:rFonts w:ascii="ＭＳ ゴシック" w:eastAsia="ＭＳ ゴシック" w:hAnsi="ＭＳ ゴシック" w:hint="eastAsia"/>
          <w:sz w:val="28"/>
          <w:szCs w:val="28"/>
        </w:rPr>
        <w:t>．</w:t>
      </w:r>
      <w:r w:rsidR="006A0D1E">
        <w:rPr>
          <w:rFonts w:ascii="ＭＳ ゴシック" w:eastAsia="ＭＳ ゴシック" w:hAnsi="ＭＳ ゴシック" w:hint="eastAsia"/>
          <w:sz w:val="28"/>
          <w:szCs w:val="28"/>
        </w:rPr>
        <w:t xml:space="preserve">　</w:t>
      </w:r>
      <w:r w:rsidR="00C32197">
        <w:rPr>
          <w:rFonts w:ascii="ＭＳ ゴシック" w:eastAsia="ＭＳ ゴシック" w:hAnsi="ＭＳ ゴシック" w:hint="eastAsia"/>
          <w:sz w:val="28"/>
          <w:szCs w:val="28"/>
        </w:rPr>
        <w:t>こうしたなか</w:t>
      </w:r>
      <w:r w:rsidR="00903C13">
        <w:rPr>
          <w:rFonts w:ascii="ＭＳ ゴシック" w:eastAsia="ＭＳ ゴシック" w:hAnsi="ＭＳ ゴシック" w:hint="eastAsia"/>
          <w:sz w:val="28"/>
          <w:szCs w:val="28"/>
        </w:rPr>
        <w:t>、</w:t>
      </w:r>
      <w:r w:rsidR="006F5005" w:rsidRPr="00C407E9">
        <w:rPr>
          <w:rFonts w:ascii="ＭＳ ゴシック" w:eastAsia="ＭＳ ゴシック" w:hAnsi="ＭＳ ゴシック" w:hint="eastAsia"/>
          <w:sz w:val="28"/>
          <w:szCs w:val="28"/>
        </w:rPr>
        <w:t>来年</w:t>
      </w:r>
      <w:r w:rsidR="006A0D1E">
        <w:rPr>
          <w:rFonts w:ascii="ＭＳ ゴシック" w:eastAsia="ＭＳ ゴシック" w:hAnsi="ＭＳ ゴシック" w:hint="eastAsia"/>
          <w:sz w:val="28"/>
          <w:szCs w:val="28"/>
        </w:rPr>
        <w:t>度税制改正に向け、一部省庁や地方公共団体</w:t>
      </w:r>
      <w:r w:rsidR="00D1764D">
        <w:rPr>
          <w:rFonts w:ascii="ＭＳ ゴシック" w:eastAsia="ＭＳ ゴシック" w:hAnsi="ＭＳ ゴシック" w:hint="eastAsia"/>
          <w:sz w:val="28"/>
          <w:szCs w:val="28"/>
        </w:rPr>
        <w:t>から、</w:t>
      </w:r>
      <w:r w:rsidR="006A0D1E">
        <w:rPr>
          <w:rFonts w:ascii="ＭＳ ゴシック" w:eastAsia="ＭＳ ゴシック" w:hAnsi="ＭＳ ゴシック" w:hint="eastAsia"/>
          <w:sz w:val="28"/>
          <w:szCs w:val="28"/>
        </w:rPr>
        <w:t>地球温暖化対策税収の使途を拡大し</w:t>
      </w:r>
      <w:r w:rsidR="00E70B98">
        <w:rPr>
          <w:rFonts w:ascii="ＭＳ ゴシック" w:eastAsia="ＭＳ ゴシック" w:hAnsi="ＭＳ ゴシック" w:hint="eastAsia"/>
          <w:sz w:val="28"/>
          <w:szCs w:val="28"/>
        </w:rPr>
        <w:t>て</w:t>
      </w:r>
      <w:r w:rsidR="006A0D1E">
        <w:rPr>
          <w:rFonts w:ascii="ＭＳ ゴシック" w:eastAsia="ＭＳ ゴシック" w:hAnsi="ＭＳ ゴシック" w:hint="eastAsia"/>
          <w:sz w:val="28"/>
          <w:szCs w:val="28"/>
        </w:rPr>
        <w:t>森林吸収源対策に充てるべき、</w:t>
      </w:r>
      <w:r w:rsidR="001A0ED2">
        <w:rPr>
          <w:rFonts w:ascii="ＭＳ ゴシック" w:eastAsia="ＭＳ ゴシック" w:hAnsi="ＭＳ ゴシック" w:hint="eastAsia"/>
          <w:sz w:val="28"/>
          <w:szCs w:val="28"/>
        </w:rPr>
        <w:t>その一定割合を地方に</w:t>
      </w:r>
      <w:r w:rsidR="00DF4916">
        <w:rPr>
          <w:rFonts w:ascii="ＭＳ ゴシック" w:eastAsia="ＭＳ ゴシック" w:hAnsi="ＭＳ ゴシック" w:hint="eastAsia"/>
          <w:sz w:val="28"/>
          <w:szCs w:val="28"/>
        </w:rPr>
        <w:t>譲与</w:t>
      </w:r>
      <w:r w:rsidR="001A0ED2">
        <w:rPr>
          <w:rFonts w:ascii="ＭＳ ゴシック" w:eastAsia="ＭＳ ゴシック" w:hAnsi="ＭＳ ゴシック" w:hint="eastAsia"/>
          <w:sz w:val="28"/>
          <w:szCs w:val="28"/>
        </w:rPr>
        <w:t>すべき、あるいは</w:t>
      </w:r>
      <w:r w:rsidR="006A0D1E">
        <w:rPr>
          <w:rFonts w:ascii="ＭＳ ゴシック" w:eastAsia="ＭＳ ゴシック" w:hAnsi="ＭＳ ゴシック" w:hint="eastAsia"/>
          <w:sz w:val="28"/>
          <w:szCs w:val="28"/>
        </w:rPr>
        <w:t>森林整備等のため</w:t>
      </w:r>
      <w:r w:rsidR="00A377E1">
        <w:rPr>
          <w:rFonts w:ascii="ＭＳ ゴシック" w:eastAsia="ＭＳ ゴシック" w:hAnsi="ＭＳ ゴシック" w:hint="eastAsia"/>
          <w:sz w:val="28"/>
          <w:szCs w:val="28"/>
        </w:rPr>
        <w:t>二酸化炭素排出源を課税</w:t>
      </w:r>
      <w:r w:rsidR="00464A99">
        <w:rPr>
          <w:rFonts w:ascii="ＭＳ ゴシック" w:eastAsia="ＭＳ ゴシック" w:hAnsi="ＭＳ ゴシック" w:hint="eastAsia"/>
          <w:sz w:val="28"/>
          <w:szCs w:val="28"/>
        </w:rPr>
        <w:t>対象とする全国森林環境税を創設すべき、との</w:t>
      </w:r>
      <w:r w:rsidR="00D1764D">
        <w:rPr>
          <w:rFonts w:ascii="ＭＳ ゴシック" w:eastAsia="ＭＳ ゴシック" w:hAnsi="ＭＳ ゴシック" w:hint="eastAsia"/>
          <w:sz w:val="28"/>
          <w:szCs w:val="28"/>
        </w:rPr>
        <w:t>要望が出</w:t>
      </w:r>
      <w:r w:rsidR="00D136DB">
        <w:rPr>
          <w:rFonts w:ascii="ＭＳ ゴシック" w:eastAsia="ＭＳ ゴシック" w:hAnsi="ＭＳ ゴシック" w:hint="eastAsia"/>
          <w:sz w:val="28"/>
          <w:szCs w:val="28"/>
        </w:rPr>
        <w:t>され</w:t>
      </w:r>
      <w:r w:rsidR="00D1764D">
        <w:rPr>
          <w:rFonts w:ascii="ＭＳ ゴシック" w:eastAsia="ＭＳ ゴシック" w:hAnsi="ＭＳ ゴシック" w:hint="eastAsia"/>
          <w:sz w:val="28"/>
          <w:szCs w:val="28"/>
        </w:rPr>
        <w:t>ている</w:t>
      </w:r>
      <w:r w:rsidR="0093242F">
        <w:rPr>
          <w:rFonts w:ascii="ＭＳ ゴシック" w:eastAsia="ＭＳ ゴシック" w:hAnsi="ＭＳ ゴシック" w:hint="eastAsia"/>
          <w:sz w:val="28"/>
          <w:szCs w:val="28"/>
        </w:rPr>
        <w:t>。</w:t>
      </w:r>
    </w:p>
    <w:p w:rsidR="00A02C44" w:rsidRDefault="006A0D1E" w:rsidP="006A0D1E">
      <w:pPr>
        <w:spacing w:after="240" w:line="380" w:lineRule="exact"/>
        <w:ind w:leftChars="116" w:left="282"/>
        <w:rPr>
          <w:rFonts w:ascii="ＭＳ ゴシック" w:eastAsia="ＭＳ ゴシック" w:hAnsi="ＭＳ ゴシック"/>
          <w:sz w:val="28"/>
          <w:szCs w:val="28"/>
        </w:rPr>
      </w:pPr>
      <w:r>
        <w:rPr>
          <w:rFonts w:ascii="ＭＳ ゴシック" w:eastAsia="ＭＳ ゴシック" w:hAnsi="ＭＳ ゴシック" w:cs="ＭＳ 明朝" w:hint="eastAsia"/>
          <w:sz w:val="28"/>
          <w:szCs w:val="28"/>
        </w:rPr>
        <w:t xml:space="preserve">　</w:t>
      </w:r>
      <w:r w:rsidR="00475FAF">
        <w:rPr>
          <w:rFonts w:ascii="ＭＳ ゴシック" w:eastAsia="ＭＳ ゴシック" w:hAnsi="ＭＳ ゴシック" w:cs="ＭＳ 明朝" w:hint="eastAsia"/>
          <w:sz w:val="28"/>
          <w:szCs w:val="28"/>
        </w:rPr>
        <w:t>産業界は</w:t>
      </w:r>
      <w:r w:rsidR="0002082E">
        <w:rPr>
          <w:rFonts w:ascii="ＭＳ ゴシック" w:eastAsia="ＭＳ ゴシック" w:hAnsi="ＭＳ ゴシック" w:cs="ＭＳ 明朝" w:hint="eastAsia"/>
          <w:sz w:val="28"/>
          <w:szCs w:val="28"/>
        </w:rPr>
        <w:t>これまで</w:t>
      </w:r>
      <w:r w:rsidR="00475FAF">
        <w:rPr>
          <w:rFonts w:ascii="ＭＳ ゴシック" w:eastAsia="ＭＳ ゴシック" w:hAnsi="ＭＳ ゴシック" w:cs="ＭＳ 明朝" w:hint="eastAsia"/>
          <w:sz w:val="28"/>
          <w:szCs w:val="28"/>
        </w:rPr>
        <w:t>、地域社会と協力しながら</w:t>
      </w:r>
      <w:r w:rsidR="00475FAF" w:rsidRPr="00B113FF">
        <w:rPr>
          <w:rFonts w:ascii="ＭＳ ゴシック" w:eastAsia="ＭＳ ゴシック" w:hAnsi="ＭＳ ゴシック" w:cs="ＭＳ 明朝" w:hint="eastAsia"/>
          <w:sz w:val="28"/>
          <w:szCs w:val="28"/>
        </w:rPr>
        <w:t>森林保全対策に主体的</w:t>
      </w:r>
      <w:r w:rsidR="0002082E">
        <w:rPr>
          <w:rFonts w:ascii="ＭＳ ゴシック" w:eastAsia="ＭＳ ゴシック" w:hAnsi="ＭＳ ゴシック" w:cs="ＭＳ 明朝" w:hint="eastAsia"/>
          <w:sz w:val="28"/>
          <w:szCs w:val="28"/>
        </w:rPr>
        <w:t>に取り組んでき</w:t>
      </w:r>
      <w:r w:rsidR="008B4FB8">
        <w:rPr>
          <w:rFonts w:ascii="ＭＳ ゴシック" w:eastAsia="ＭＳ ゴシック" w:hAnsi="ＭＳ ゴシック" w:cs="ＭＳ 明朝" w:hint="eastAsia"/>
          <w:sz w:val="28"/>
          <w:szCs w:val="28"/>
        </w:rPr>
        <w:t>た。我々は、</w:t>
      </w:r>
      <w:r w:rsidR="00137CD7">
        <w:rPr>
          <w:rFonts w:ascii="ＭＳ ゴシック" w:eastAsia="ＭＳ ゴシック" w:hAnsi="ＭＳ ゴシック" w:hint="eastAsia"/>
          <w:sz w:val="28"/>
          <w:szCs w:val="28"/>
        </w:rPr>
        <w:t>以下の理由から、</w:t>
      </w:r>
      <w:r w:rsidR="00D10589" w:rsidRPr="00D10589">
        <w:rPr>
          <w:rFonts w:ascii="ＭＳ ゴシック" w:eastAsia="ＭＳ ゴシック" w:hAnsi="ＭＳ ゴシック" w:hint="eastAsia"/>
          <w:sz w:val="28"/>
          <w:szCs w:val="28"/>
          <w:u w:val="single"/>
        </w:rPr>
        <w:t>地球温暖化対策税収の使途拡大や</w:t>
      </w:r>
      <w:r w:rsidR="00D10589" w:rsidRPr="00D10589">
        <w:rPr>
          <w:rFonts w:ascii="ＭＳ ゴシック" w:eastAsia="ＭＳ ゴシック" w:hAnsi="ＭＳ ゴシック" w:cs="ＭＳ 明朝" w:hint="eastAsia"/>
          <w:sz w:val="28"/>
          <w:szCs w:val="28"/>
          <w:u w:val="single"/>
        </w:rPr>
        <w:t>新たな税の創設に</w:t>
      </w:r>
      <w:r w:rsidR="00D10589" w:rsidRPr="00D10589">
        <w:rPr>
          <w:rFonts w:ascii="ＭＳ ゴシック" w:eastAsia="ＭＳ ゴシック" w:hAnsi="ＭＳ ゴシック" w:hint="eastAsia"/>
          <w:sz w:val="28"/>
          <w:szCs w:val="28"/>
          <w:u w:val="single"/>
        </w:rPr>
        <w:t>反対する。</w:t>
      </w:r>
    </w:p>
    <w:p w:rsidR="00464A99" w:rsidRDefault="00464A99" w:rsidP="00464A99">
      <w:pPr>
        <w:pStyle w:val="ac"/>
        <w:numPr>
          <w:ilvl w:val="0"/>
          <w:numId w:val="1"/>
        </w:numPr>
        <w:spacing w:line="380" w:lineRule="exact"/>
        <w:ind w:leftChars="176" w:left="852" w:hangingChars="150" w:hanging="424"/>
        <w:rPr>
          <w:rFonts w:ascii="ＭＳ ゴシック" w:eastAsia="ＭＳ ゴシック" w:hAnsi="ＭＳ ゴシック"/>
          <w:sz w:val="28"/>
          <w:szCs w:val="28"/>
        </w:rPr>
      </w:pPr>
      <w:r w:rsidRPr="00C407E9">
        <w:rPr>
          <w:rFonts w:ascii="ＭＳ ゴシック" w:eastAsia="ＭＳ ゴシック" w:hAnsi="ＭＳ ゴシック" w:hint="eastAsia"/>
          <w:sz w:val="28"/>
          <w:szCs w:val="28"/>
        </w:rPr>
        <w:t>森林整備は、森林の持つ多面的機能の維持に資するなど社会全般に多様な便益をもたらす</w:t>
      </w:r>
      <w:r>
        <w:rPr>
          <w:rFonts w:ascii="ＭＳ ゴシック" w:eastAsia="ＭＳ ゴシック" w:hAnsi="ＭＳ ゴシック" w:hint="eastAsia"/>
          <w:sz w:val="28"/>
          <w:szCs w:val="28"/>
        </w:rPr>
        <w:t>ことから、</w:t>
      </w:r>
      <w:r w:rsidRPr="00C407E9">
        <w:rPr>
          <w:rFonts w:ascii="ＭＳ ゴシック" w:eastAsia="ＭＳ ゴシック" w:hAnsi="ＭＳ ゴシック" w:hint="eastAsia"/>
          <w:sz w:val="28"/>
          <w:szCs w:val="28"/>
        </w:rPr>
        <w:t>その費用は</w:t>
      </w:r>
      <w:r>
        <w:rPr>
          <w:rFonts w:ascii="ＭＳ ゴシック" w:eastAsia="ＭＳ ゴシック" w:hAnsi="ＭＳ ゴシック" w:hint="eastAsia"/>
          <w:sz w:val="28"/>
          <w:szCs w:val="28"/>
        </w:rPr>
        <w:t>化石燃料利用者だけでなく、</w:t>
      </w:r>
      <w:r w:rsidRPr="00C407E9">
        <w:rPr>
          <w:rFonts w:ascii="ＭＳ ゴシック" w:eastAsia="ＭＳ ゴシック" w:hAnsi="ＭＳ ゴシック" w:hint="eastAsia"/>
          <w:sz w:val="28"/>
          <w:szCs w:val="28"/>
        </w:rPr>
        <w:t>国民全体で負担すべきであ</w:t>
      </w:r>
      <w:r>
        <w:rPr>
          <w:rFonts w:ascii="ＭＳ ゴシック" w:eastAsia="ＭＳ ゴシック" w:hAnsi="ＭＳ ゴシック" w:hint="eastAsia"/>
          <w:sz w:val="28"/>
          <w:szCs w:val="28"/>
        </w:rPr>
        <w:t>る</w:t>
      </w:r>
      <w:r w:rsidRPr="00C407E9">
        <w:rPr>
          <w:rFonts w:ascii="ＭＳ ゴシック" w:eastAsia="ＭＳ ゴシック" w:hAnsi="ＭＳ ゴシック" w:hint="eastAsia"/>
          <w:sz w:val="28"/>
          <w:szCs w:val="28"/>
        </w:rPr>
        <w:t>。</w:t>
      </w:r>
    </w:p>
    <w:p w:rsidR="00D97351" w:rsidRPr="00397F35" w:rsidRDefault="00D97351" w:rsidP="00464A99">
      <w:pPr>
        <w:pStyle w:val="ac"/>
        <w:numPr>
          <w:ilvl w:val="0"/>
          <w:numId w:val="1"/>
        </w:numPr>
        <w:spacing w:line="380" w:lineRule="exact"/>
        <w:ind w:leftChars="176" w:left="852" w:hangingChars="150" w:hanging="424"/>
        <w:rPr>
          <w:rFonts w:ascii="ＭＳ ゴシック" w:eastAsia="ＭＳ ゴシック" w:hAnsi="ＭＳ ゴシック"/>
          <w:sz w:val="28"/>
          <w:szCs w:val="28"/>
        </w:rPr>
      </w:pPr>
      <w:r>
        <w:rPr>
          <w:rFonts w:ascii="ＭＳ ゴシック" w:eastAsia="ＭＳ ゴシック" w:hAnsi="ＭＳ ゴシック" w:hint="eastAsia"/>
          <w:sz w:val="28"/>
          <w:szCs w:val="28"/>
        </w:rPr>
        <w:t>地球温暖化対策税</w:t>
      </w:r>
      <w:r w:rsidR="00E70B98">
        <w:rPr>
          <w:rFonts w:ascii="ＭＳ ゴシック" w:eastAsia="ＭＳ ゴシック" w:hAnsi="ＭＳ ゴシック" w:hint="eastAsia"/>
          <w:sz w:val="28"/>
          <w:szCs w:val="28"/>
        </w:rPr>
        <w:t>は</w:t>
      </w:r>
      <w:r>
        <w:rPr>
          <w:rFonts w:ascii="ＭＳ ゴシック" w:eastAsia="ＭＳ ゴシック" w:hAnsi="ＭＳ ゴシック" w:hint="eastAsia"/>
          <w:sz w:val="28"/>
          <w:szCs w:val="28"/>
        </w:rPr>
        <w:t>「エネルギー起源</w:t>
      </w:r>
      <w:r w:rsidRPr="00D97351">
        <w:rPr>
          <w:rFonts w:ascii="Times New Roman" w:eastAsia="ＭＳ ゴシック" w:hAnsi="Times New Roman" w:cs="Times New Roman"/>
          <w:sz w:val="28"/>
          <w:szCs w:val="28"/>
        </w:rPr>
        <w:t>CO</w:t>
      </w:r>
      <w:r w:rsidRPr="00D97351">
        <w:rPr>
          <w:rFonts w:ascii="Times New Roman" w:eastAsia="ＭＳ ゴシック" w:hAnsi="Times New Roman" w:cs="Times New Roman"/>
          <w:sz w:val="28"/>
          <w:szCs w:val="28"/>
          <w:vertAlign w:val="subscript"/>
        </w:rPr>
        <w:t>2</w:t>
      </w:r>
      <w:r>
        <w:rPr>
          <w:rFonts w:ascii="ＭＳ ゴシック" w:eastAsia="ＭＳ ゴシック" w:hAnsi="ＭＳ ゴシック" w:hint="eastAsia"/>
          <w:sz w:val="28"/>
          <w:szCs w:val="28"/>
        </w:rPr>
        <w:t>排出抑制のための諸施策を実施する観点から」（平成25年度税制改正大綱、2013年１月24日）導入された</w:t>
      </w:r>
      <w:r w:rsidR="00EB53D6">
        <w:rPr>
          <w:rFonts w:ascii="ＭＳ ゴシック" w:eastAsia="ＭＳ ゴシック" w:hAnsi="ＭＳ ゴシック" w:hint="eastAsia"/>
          <w:sz w:val="28"/>
          <w:szCs w:val="28"/>
        </w:rPr>
        <w:t>。その経緯を無視し</w:t>
      </w:r>
      <w:r w:rsidR="00604079">
        <w:rPr>
          <w:rFonts w:ascii="ＭＳ ゴシック" w:eastAsia="ＭＳ ゴシック" w:hAnsi="ＭＳ ゴシック" w:hint="eastAsia"/>
          <w:sz w:val="28"/>
          <w:szCs w:val="28"/>
        </w:rPr>
        <w:t>た</w:t>
      </w:r>
      <w:r>
        <w:rPr>
          <w:rFonts w:ascii="ＭＳ ゴシック" w:eastAsia="ＭＳ ゴシック" w:hAnsi="ＭＳ ゴシック" w:hint="eastAsia"/>
          <w:sz w:val="28"/>
          <w:szCs w:val="28"/>
        </w:rPr>
        <w:t>使途拡大</w:t>
      </w:r>
      <w:r w:rsidR="00EB53D6">
        <w:rPr>
          <w:rFonts w:ascii="ＭＳ ゴシック" w:eastAsia="ＭＳ ゴシック" w:hAnsi="ＭＳ ゴシック" w:hint="eastAsia"/>
          <w:sz w:val="28"/>
          <w:szCs w:val="28"/>
        </w:rPr>
        <w:t>は、</w:t>
      </w:r>
      <w:r>
        <w:rPr>
          <w:rFonts w:ascii="ＭＳ ゴシック" w:eastAsia="ＭＳ ゴシック" w:hAnsi="ＭＳ ゴシック" w:hint="eastAsia"/>
          <w:sz w:val="28"/>
          <w:szCs w:val="28"/>
        </w:rPr>
        <w:t>納税者</w:t>
      </w:r>
      <w:r w:rsidR="00E70B98">
        <w:rPr>
          <w:rFonts w:ascii="ＭＳ ゴシック" w:eastAsia="ＭＳ ゴシック" w:hAnsi="ＭＳ ゴシック" w:hint="eastAsia"/>
          <w:sz w:val="28"/>
          <w:szCs w:val="28"/>
        </w:rPr>
        <w:t>の信用を損なうものである。</w:t>
      </w:r>
    </w:p>
    <w:p w:rsidR="007F126C" w:rsidRPr="007F126C" w:rsidRDefault="00156B39" w:rsidP="008C451A">
      <w:pPr>
        <w:pStyle w:val="ac"/>
        <w:numPr>
          <w:ilvl w:val="0"/>
          <w:numId w:val="1"/>
        </w:numPr>
        <w:spacing w:line="380" w:lineRule="exact"/>
        <w:ind w:leftChars="176" w:left="852" w:hangingChars="150" w:hanging="424"/>
        <w:rPr>
          <w:rFonts w:ascii="ＭＳ ゴシック" w:eastAsia="ＭＳ ゴシック" w:hAnsi="ＭＳ ゴシック"/>
          <w:sz w:val="28"/>
          <w:szCs w:val="28"/>
        </w:rPr>
      </w:pPr>
      <w:r>
        <w:rPr>
          <w:rFonts w:ascii="ＭＳ ゴシック" w:eastAsia="ＭＳ ゴシック" w:hAnsi="ＭＳ ゴシック" w:cs="ＭＳ 明朝" w:hint="eastAsia"/>
          <w:sz w:val="28"/>
          <w:szCs w:val="28"/>
        </w:rPr>
        <w:t>地球温暖化対策税は、</w:t>
      </w:r>
      <w:r w:rsidR="00345E43">
        <w:rPr>
          <w:rFonts w:ascii="ＭＳ ゴシック" w:eastAsia="ＭＳ ゴシック" w:hAnsi="ＭＳ ゴシック" w:cs="ＭＳ 明朝" w:hint="eastAsia"/>
          <w:sz w:val="28"/>
          <w:szCs w:val="28"/>
        </w:rPr>
        <w:t>受益者負担の考え方</w:t>
      </w:r>
      <w:r w:rsidR="00560898">
        <w:rPr>
          <w:rFonts w:ascii="ＭＳ ゴシック" w:eastAsia="ＭＳ ゴシック" w:hAnsi="ＭＳ ゴシック" w:cs="ＭＳ 明朝" w:hint="eastAsia"/>
          <w:sz w:val="28"/>
          <w:szCs w:val="28"/>
        </w:rPr>
        <w:t>の下、</w:t>
      </w:r>
      <w:r>
        <w:rPr>
          <w:rFonts w:ascii="ＭＳ ゴシック" w:eastAsia="ＭＳ ゴシック" w:hAnsi="ＭＳ ゴシック" w:cs="ＭＳ 明朝" w:hint="eastAsia"/>
          <w:sz w:val="28"/>
          <w:szCs w:val="28"/>
        </w:rPr>
        <w:t>エネルギー</w:t>
      </w:r>
      <w:r>
        <w:rPr>
          <w:rFonts w:ascii="ＭＳ ゴシック" w:eastAsia="ＭＳ ゴシック" w:hAnsi="ＭＳ ゴシック" w:hint="eastAsia"/>
          <w:sz w:val="28"/>
          <w:szCs w:val="28"/>
        </w:rPr>
        <w:t>起源</w:t>
      </w:r>
      <w:r w:rsidRPr="00D97351">
        <w:rPr>
          <w:rFonts w:ascii="Times New Roman" w:eastAsia="ＭＳ ゴシック" w:hAnsi="Times New Roman" w:cs="Times New Roman"/>
          <w:sz w:val="28"/>
          <w:szCs w:val="28"/>
        </w:rPr>
        <w:t>CO</w:t>
      </w:r>
      <w:r w:rsidRPr="00D97351">
        <w:rPr>
          <w:rFonts w:ascii="Times New Roman" w:eastAsia="ＭＳ ゴシック" w:hAnsi="Times New Roman" w:cs="Times New Roman"/>
          <w:sz w:val="28"/>
          <w:szCs w:val="28"/>
          <w:vertAlign w:val="subscript"/>
        </w:rPr>
        <w:t>2</w:t>
      </w:r>
      <w:r>
        <w:rPr>
          <w:rFonts w:ascii="ＭＳ ゴシック" w:eastAsia="ＭＳ ゴシック" w:hAnsi="ＭＳ ゴシック" w:hint="eastAsia"/>
          <w:sz w:val="28"/>
          <w:szCs w:val="28"/>
        </w:rPr>
        <w:t>排出抑制のための</w:t>
      </w:r>
      <w:r w:rsidR="00560898">
        <w:rPr>
          <w:rFonts w:ascii="ＭＳ ゴシック" w:eastAsia="ＭＳ ゴシック" w:hAnsi="ＭＳ ゴシック" w:cs="ＭＳ 明朝" w:hint="eastAsia"/>
          <w:sz w:val="28"/>
          <w:szCs w:val="28"/>
        </w:rPr>
        <w:t>費用負担</w:t>
      </w:r>
      <w:r w:rsidR="00345E43">
        <w:rPr>
          <w:rFonts w:ascii="ＭＳ ゴシック" w:eastAsia="ＭＳ ゴシック" w:hAnsi="ＭＳ ゴシック" w:cs="ＭＳ 明朝" w:hint="eastAsia"/>
          <w:sz w:val="28"/>
          <w:szCs w:val="28"/>
        </w:rPr>
        <w:t>を化石燃料利用者に</w:t>
      </w:r>
      <w:r w:rsidR="00560898">
        <w:rPr>
          <w:rFonts w:ascii="ＭＳ ゴシック" w:eastAsia="ＭＳ ゴシック" w:hAnsi="ＭＳ ゴシック" w:cs="ＭＳ 明朝" w:hint="eastAsia"/>
          <w:sz w:val="28"/>
          <w:szCs w:val="28"/>
        </w:rPr>
        <w:t>課している</w:t>
      </w:r>
      <w:r>
        <w:rPr>
          <w:rFonts w:ascii="ＭＳ ゴシック" w:eastAsia="ＭＳ ゴシック" w:hAnsi="ＭＳ ゴシック" w:cs="ＭＳ 明朝" w:hint="eastAsia"/>
          <w:sz w:val="28"/>
          <w:szCs w:val="28"/>
        </w:rPr>
        <w:t>ことから、</w:t>
      </w:r>
      <w:r w:rsidR="00560898">
        <w:rPr>
          <w:rFonts w:ascii="ＭＳ ゴシック" w:eastAsia="ＭＳ ゴシック" w:hAnsi="ＭＳ ゴシック" w:cs="ＭＳ 明朝" w:hint="eastAsia"/>
          <w:sz w:val="28"/>
          <w:szCs w:val="28"/>
        </w:rPr>
        <w:t>その税収を</w:t>
      </w:r>
      <w:r w:rsidR="00345E43">
        <w:rPr>
          <w:rFonts w:ascii="ＭＳ ゴシック" w:eastAsia="ＭＳ ゴシック" w:hAnsi="ＭＳ ゴシック" w:cs="ＭＳ 明朝" w:hint="eastAsia"/>
          <w:sz w:val="28"/>
          <w:szCs w:val="28"/>
        </w:rPr>
        <w:t>森林吸収源対策に充てることは、受益と負担の関係を損なうこととなる</w:t>
      </w:r>
      <w:r w:rsidR="005D0AB6" w:rsidRPr="007F126C">
        <w:rPr>
          <w:rFonts w:ascii="ＭＳ ゴシック" w:eastAsia="ＭＳ ゴシック" w:hAnsi="ＭＳ ゴシック" w:cs="ＭＳ 明朝" w:hint="eastAsia"/>
          <w:sz w:val="28"/>
          <w:szCs w:val="28"/>
        </w:rPr>
        <w:t>。</w:t>
      </w:r>
    </w:p>
    <w:p w:rsidR="006A0D1E" w:rsidRDefault="00475FAF" w:rsidP="008C451A">
      <w:pPr>
        <w:pStyle w:val="ac"/>
        <w:numPr>
          <w:ilvl w:val="0"/>
          <w:numId w:val="1"/>
        </w:numPr>
        <w:spacing w:line="380" w:lineRule="exact"/>
        <w:ind w:leftChars="176" w:left="852" w:hangingChars="150" w:hanging="424"/>
        <w:rPr>
          <w:rFonts w:ascii="ＭＳ ゴシック" w:eastAsia="ＭＳ ゴシック" w:hAnsi="ＭＳ ゴシック"/>
          <w:sz w:val="28"/>
          <w:szCs w:val="28"/>
        </w:rPr>
      </w:pPr>
      <w:r>
        <w:rPr>
          <w:rFonts w:ascii="ＭＳ ゴシック" w:eastAsia="ＭＳ ゴシック" w:hAnsi="ＭＳ ゴシック" w:hint="eastAsia"/>
          <w:sz w:val="28"/>
          <w:szCs w:val="28"/>
        </w:rPr>
        <w:t>経済の好循環</w:t>
      </w:r>
      <w:r w:rsidR="00162986">
        <w:rPr>
          <w:rFonts w:ascii="ＭＳ ゴシック" w:eastAsia="ＭＳ ゴシック" w:hAnsi="ＭＳ ゴシック" w:hint="eastAsia"/>
          <w:sz w:val="28"/>
          <w:szCs w:val="28"/>
        </w:rPr>
        <w:t>を実現するうえで</w:t>
      </w:r>
      <w:r w:rsidR="00E54D94" w:rsidRPr="007F126C">
        <w:rPr>
          <w:rFonts w:ascii="ＭＳ ゴシック" w:eastAsia="ＭＳ ゴシック" w:hAnsi="ＭＳ ゴシック" w:hint="eastAsia"/>
          <w:sz w:val="28"/>
          <w:szCs w:val="28"/>
        </w:rPr>
        <w:t>エネルギーコスト</w:t>
      </w:r>
      <w:r w:rsidR="005D0AB6" w:rsidRPr="007F126C">
        <w:rPr>
          <w:rFonts w:ascii="ＭＳ ゴシック" w:eastAsia="ＭＳ ゴシック" w:hAnsi="ＭＳ ゴシック" w:hint="eastAsia"/>
          <w:sz w:val="28"/>
          <w:szCs w:val="28"/>
        </w:rPr>
        <w:t>抑制が</w:t>
      </w:r>
      <w:r w:rsidR="00162986">
        <w:rPr>
          <w:rFonts w:ascii="ＭＳ ゴシック" w:eastAsia="ＭＳ ゴシック" w:hAnsi="ＭＳ ゴシック" w:hint="eastAsia"/>
          <w:sz w:val="28"/>
          <w:szCs w:val="28"/>
        </w:rPr>
        <w:t>国家的</w:t>
      </w:r>
      <w:r>
        <w:rPr>
          <w:rFonts w:ascii="ＭＳ ゴシック" w:eastAsia="ＭＳ ゴシック" w:hAnsi="ＭＳ ゴシック" w:hint="eastAsia"/>
          <w:sz w:val="28"/>
          <w:szCs w:val="28"/>
        </w:rPr>
        <w:t>課題となるなか、</w:t>
      </w:r>
      <w:r w:rsidR="006A0D1E" w:rsidRPr="007F126C">
        <w:rPr>
          <w:rFonts w:ascii="ＭＳ ゴシック" w:eastAsia="ＭＳ ゴシック" w:hAnsi="ＭＳ ゴシック" w:hint="eastAsia"/>
          <w:sz w:val="28"/>
          <w:szCs w:val="28"/>
        </w:rPr>
        <w:t>エネルギーコスト低減等につながる省エネ対策</w:t>
      </w:r>
      <w:r w:rsidR="001A565B">
        <w:rPr>
          <w:rFonts w:ascii="ＭＳ ゴシック" w:eastAsia="ＭＳ ゴシック" w:hAnsi="ＭＳ ゴシック" w:hint="eastAsia"/>
          <w:sz w:val="28"/>
          <w:szCs w:val="28"/>
        </w:rPr>
        <w:t>等</w:t>
      </w:r>
      <w:r w:rsidR="006A0D1E">
        <w:rPr>
          <w:rFonts w:ascii="ＭＳ ゴシック" w:eastAsia="ＭＳ ゴシック" w:hAnsi="ＭＳ ゴシック" w:hint="eastAsia"/>
          <w:sz w:val="28"/>
          <w:szCs w:val="28"/>
        </w:rPr>
        <w:t>に活用すべき財源を他の使途に用いるべきではない。</w:t>
      </w:r>
    </w:p>
    <w:p w:rsidR="002B080E" w:rsidRPr="00D403C9" w:rsidRDefault="001A06E4" w:rsidP="00D403C9">
      <w:pPr>
        <w:pStyle w:val="ac"/>
        <w:spacing w:line="400" w:lineRule="exact"/>
        <w:ind w:leftChars="0" w:left="0"/>
        <w:jc w:val="right"/>
        <w:rPr>
          <w:rFonts w:ascii="ＭＳ ゴシック" w:eastAsia="ＭＳ ゴシック" w:hAnsi="ＭＳ ゴシック"/>
          <w:kern w:val="0"/>
          <w:sz w:val="28"/>
          <w:szCs w:val="28"/>
        </w:rPr>
      </w:pPr>
      <w:r>
        <w:rPr>
          <w:rFonts w:ascii="ＭＳ ゴシック" w:eastAsia="ＭＳ ゴシック" w:hAnsi="ＭＳ ゴシック" w:cs="ＭＳ 明朝" w:hint="eastAsia"/>
          <w:sz w:val="28"/>
          <w:szCs w:val="28"/>
        </w:rPr>
        <w:t>以　上</w:t>
      </w:r>
      <w:bookmarkStart w:id="0" w:name="_GoBack"/>
      <w:bookmarkEnd w:id="0"/>
    </w:p>
    <w:sectPr w:rsidR="002B080E" w:rsidRPr="00D403C9" w:rsidSect="00D403C9">
      <w:footerReference w:type="default" r:id="rId9"/>
      <w:type w:val="continuous"/>
      <w:pgSz w:w="11906" w:h="16838" w:code="9"/>
      <w:pgMar w:top="1701" w:right="1701" w:bottom="1701" w:left="1701" w:header="851" w:footer="992" w:gutter="0"/>
      <w:cols w:space="425"/>
      <w:docGrid w:type="linesAndChars" w:linePitch="387"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4C3" w:rsidRDefault="00BC44C3" w:rsidP="00391655">
      <w:r>
        <w:separator/>
      </w:r>
    </w:p>
  </w:endnote>
  <w:endnote w:type="continuationSeparator" w:id="0">
    <w:p w:rsidR="00BC44C3" w:rsidRDefault="00BC44C3" w:rsidP="0039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D1E" w:rsidRPr="00E22342" w:rsidRDefault="006A0D1E" w:rsidP="008A3AFB">
    <w:pPr>
      <w:pStyle w:val="a7"/>
      <w:jc w:val="right"/>
      <w:rPr>
        <w:rFonts w:ascii="ＭＳ ゴシック" w:eastAsia="ＭＳ ゴシック" w:hAnsi="ＭＳ ゴシック"/>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4C3" w:rsidRDefault="00BC44C3" w:rsidP="00391655">
      <w:r>
        <w:separator/>
      </w:r>
    </w:p>
  </w:footnote>
  <w:footnote w:type="continuationSeparator" w:id="0">
    <w:p w:rsidR="00BC44C3" w:rsidRDefault="00BC44C3" w:rsidP="00391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85271"/>
    <w:multiLevelType w:val="hybridMultilevel"/>
    <w:tmpl w:val="6BC01E34"/>
    <w:lvl w:ilvl="0" w:tplc="04090011">
      <w:start w:val="1"/>
      <w:numFmt w:val="decimalEnclosedCircle"/>
      <w:lvlText w:val="%1"/>
      <w:lvlJc w:val="left"/>
      <w:pPr>
        <w:ind w:left="704"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3"/>
  <w:drawingGridVerticalSpacing w:val="38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44"/>
    <w:rsid w:val="000040BA"/>
    <w:rsid w:val="000121F1"/>
    <w:rsid w:val="0002010F"/>
    <w:rsid w:val="0002082E"/>
    <w:rsid w:val="000245C1"/>
    <w:rsid w:val="00026FB0"/>
    <w:rsid w:val="0005592B"/>
    <w:rsid w:val="00075617"/>
    <w:rsid w:val="000962CA"/>
    <w:rsid w:val="000C1924"/>
    <w:rsid w:val="000D484F"/>
    <w:rsid w:val="000E5D19"/>
    <w:rsid w:val="00112CDE"/>
    <w:rsid w:val="00121100"/>
    <w:rsid w:val="00134C4E"/>
    <w:rsid w:val="00137CD7"/>
    <w:rsid w:val="00156358"/>
    <w:rsid w:val="00156B39"/>
    <w:rsid w:val="00162986"/>
    <w:rsid w:val="001635BC"/>
    <w:rsid w:val="001709CF"/>
    <w:rsid w:val="001A06E4"/>
    <w:rsid w:val="001A0ED2"/>
    <w:rsid w:val="001A4F36"/>
    <w:rsid w:val="001A565B"/>
    <w:rsid w:val="001A61E7"/>
    <w:rsid w:val="001B1C72"/>
    <w:rsid w:val="001C08DC"/>
    <w:rsid w:val="001C41B6"/>
    <w:rsid w:val="001C5E95"/>
    <w:rsid w:val="001D0D2F"/>
    <w:rsid w:val="001E1043"/>
    <w:rsid w:val="001E1835"/>
    <w:rsid w:val="001F560C"/>
    <w:rsid w:val="0020163D"/>
    <w:rsid w:val="00220581"/>
    <w:rsid w:val="002260FB"/>
    <w:rsid w:val="002428E6"/>
    <w:rsid w:val="00245A75"/>
    <w:rsid w:val="002A41D1"/>
    <w:rsid w:val="002A7018"/>
    <w:rsid w:val="002B080E"/>
    <w:rsid w:val="002C4F27"/>
    <w:rsid w:val="002E0AE6"/>
    <w:rsid w:val="0033223C"/>
    <w:rsid w:val="00345E43"/>
    <w:rsid w:val="0034629E"/>
    <w:rsid w:val="00362344"/>
    <w:rsid w:val="0037788C"/>
    <w:rsid w:val="00391655"/>
    <w:rsid w:val="00397F35"/>
    <w:rsid w:val="003A2025"/>
    <w:rsid w:val="003A66ED"/>
    <w:rsid w:val="003B4FA1"/>
    <w:rsid w:val="003F338E"/>
    <w:rsid w:val="00401085"/>
    <w:rsid w:val="0041201F"/>
    <w:rsid w:val="004176E1"/>
    <w:rsid w:val="00435E90"/>
    <w:rsid w:val="00464A99"/>
    <w:rsid w:val="00475FAF"/>
    <w:rsid w:val="004C3985"/>
    <w:rsid w:val="004E5FE4"/>
    <w:rsid w:val="004E7B17"/>
    <w:rsid w:val="004F7655"/>
    <w:rsid w:val="00501C3E"/>
    <w:rsid w:val="00507CAC"/>
    <w:rsid w:val="00560898"/>
    <w:rsid w:val="0058489E"/>
    <w:rsid w:val="00594A07"/>
    <w:rsid w:val="005A243E"/>
    <w:rsid w:val="005D0AB6"/>
    <w:rsid w:val="005F3176"/>
    <w:rsid w:val="00604079"/>
    <w:rsid w:val="00631F03"/>
    <w:rsid w:val="0065108D"/>
    <w:rsid w:val="00656B20"/>
    <w:rsid w:val="00660D67"/>
    <w:rsid w:val="006714C6"/>
    <w:rsid w:val="006809D6"/>
    <w:rsid w:val="00682A11"/>
    <w:rsid w:val="00692C99"/>
    <w:rsid w:val="006A0D1E"/>
    <w:rsid w:val="006A1D69"/>
    <w:rsid w:val="006C7870"/>
    <w:rsid w:val="006F3698"/>
    <w:rsid w:val="006F5005"/>
    <w:rsid w:val="00712856"/>
    <w:rsid w:val="0072397E"/>
    <w:rsid w:val="00737D3B"/>
    <w:rsid w:val="007515C7"/>
    <w:rsid w:val="00755F23"/>
    <w:rsid w:val="00780D19"/>
    <w:rsid w:val="007B6677"/>
    <w:rsid w:val="007D5C02"/>
    <w:rsid w:val="007F032C"/>
    <w:rsid w:val="007F126C"/>
    <w:rsid w:val="007F19F4"/>
    <w:rsid w:val="007F62A0"/>
    <w:rsid w:val="00800750"/>
    <w:rsid w:val="00803EFB"/>
    <w:rsid w:val="008171B4"/>
    <w:rsid w:val="0082056A"/>
    <w:rsid w:val="008325D1"/>
    <w:rsid w:val="00843566"/>
    <w:rsid w:val="00860C86"/>
    <w:rsid w:val="008720A7"/>
    <w:rsid w:val="008A3AFB"/>
    <w:rsid w:val="008B4FB8"/>
    <w:rsid w:val="008C09D6"/>
    <w:rsid w:val="008C2363"/>
    <w:rsid w:val="008C451A"/>
    <w:rsid w:val="008F4A9F"/>
    <w:rsid w:val="00903C13"/>
    <w:rsid w:val="0093242F"/>
    <w:rsid w:val="009570B5"/>
    <w:rsid w:val="00960E37"/>
    <w:rsid w:val="00967807"/>
    <w:rsid w:val="00985BE2"/>
    <w:rsid w:val="009A2637"/>
    <w:rsid w:val="009A29F2"/>
    <w:rsid w:val="009B6AF0"/>
    <w:rsid w:val="009C5A97"/>
    <w:rsid w:val="009D009A"/>
    <w:rsid w:val="009D164F"/>
    <w:rsid w:val="009F1AB2"/>
    <w:rsid w:val="009F22FF"/>
    <w:rsid w:val="00A02C44"/>
    <w:rsid w:val="00A035C2"/>
    <w:rsid w:val="00A058AB"/>
    <w:rsid w:val="00A20581"/>
    <w:rsid w:val="00A377E1"/>
    <w:rsid w:val="00A41A72"/>
    <w:rsid w:val="00A44FB6"/>
    <w:rsid w:val="00A4621F"/>
    <w:rsid w:val="00A50AD8"/>
    <w:rsid w:val="00A80467"/>
    <w:rsid w:val="00A85A12"/>
    <w:rsid w:val="00A85F69"/>
    <w:rsid w:val="00AC2030"/>
    <w:rsid w:val="00AC512F"/>
    <w:rsid w:val="00AF01B1"/>
    <w:rsid w:val="00B113FF"/>
    <w:rsid w:val="00B11E15"/>
    <w:rsid w:val="00B36473"/>
    <w:rsid w:val="00B43126"/>
    <w:rsid w:val="00B556D1"/>
    <w:rsid w:val="00B62583"/>
    <w:rsid w:val="00B71F76"/>
    <w:rsid w:val="00B83DB7"/>
    <w:rsid w:val="00B911A0"/>
    <w:rsid w:val="00B92BB5"/>
    <w:rsid w:val="00BC44C3"/>
    <w:rsid w:val="00C14651"/>
    <w:rsid w:val="00C1678D"/>
    <w:rsid w:val="00C17BFE"/>
    <w:rsid w:val="00C21088"/>
    <w:rsid w:val="00C226DF"/>
    <w:rsid w:val="00C32197"/>
    <w:rsid w:val="00C3268F"/>
    <w:rsid w:val="00C35073"/>
    <w:rsid w:val="00C407E9"/>
    <w:rsid w:val="00C45094"/>
    <w:rsid w:val="00C6382D"/>
    <w:rsid w:val="00C73896"/>
    <w:rsid w:val="00C8074E"/>
    <w:rsid w:val="00CC1536"/>
    <w:rsid w:val="00CC59F6"/>
    <w:rsid w:val="00CE4683"/>
    <w:rsid w:val="00CF20F1"/>
    <w:rsid w:val="00D014B9"/>
    <w:rsid w:val="00D10589"/>
    <w:rsid w:val="00D136DB"/>
    <w:rsid w:val="00D1764D"/>
    <w:rsid w:val="00D229E3"/>
    <w:rsid w:val="00D403C9"/>
    <w:rsid w:val="00D4600F"/>
    <w:rsid w:val="00D626D3"/>
    <w:rsid w:val="00D97351"/>
    <w:rsid w:val="00DA01FD"/>
    <w:rsid w:val="00DD5F8D"/>
    <w:rsid w:val="00DD62A0"/>
    <w:rsid w:val="00DE6154"/>
    <w:rsid w:val="00DF4916"/>
    <w:rsid w:val="00E007D5"/>
    <w:rsid w:val="00E22342"/>
    <w:rsid w:val="00E22F69"/>
    <w:rsid w:val="00E32842"/>
    <w:rsid w:val="00E433F9"/>
    <w:rsid w:val="00E51823"/>
    <w:rsid w:val="00E54D94"/>
    <w:rsid w:val="00E66AF2"/>
    <w:rsid w:val="00E70B98"/>
    <w:rsid w:val="00E87DDC"/>
    <w:rsid w:val="00E94E44"/>
    <w:rsid w:val="00EB36C5"/>
    <w:rsid w:val="00EB53D6"/>
    <w:rsid w:val="00EB7429"/>
    <w:rsid w:val="00EC034F"/>
    <w:rsid w:val="00F1163F"/>
    <w:rsid w:val="00F16126"/>
    <w:rsid w:val="00F25B76"/>
    <w:rsid w:val="00F31C45"/>
    <w:rsid w:val="00F36BC5"/>
    <w:rsid w:val="00F44210"/>
    <w:rsid w:val="00F91A1D"/>
    <w:rsid w:val="00FD0A93"/>
    <w:rsid w:val="00FD5C08"/>
    <w:rsid w:val="00FE30E4"/>
    <w:rsid w:val="00FE7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07D5"/>
  </w:style>
  <w:style w:type="character" w:customStyle="1" w:styleId="a4">
    <w:name w:val="日付 (文字)"/>
    <w:basedOn w:val="a0"/>
    <w:link w:val="a3"/>
    <w:uiPriority w:val="99"/>
    <w:semiHidden/>
    <w:rsid w:val="00E007D5"/>
  </w:style>
  <w:style w:type="paragraph" w:styleId="a5">
    <w:name w:val="header"/>
    <w:basedOn w:val="a"/>
    <w:link w:val="a6"/>
    <w:uiPriority w:val="99"/>
    <w:unhideWhenUsed/>
    <w:rsid w:val="00391655"/>
    <w:pPr>
      <w:tabs>
        <w:tab w:val="center" w:pos="4252"/>
        <w:tab w:val="right" w:pos="8504"/>
      </w:tabs>
      <w:snapToGrid w:val="0"/>
    </w:pPr>
  </w:style>
  <w:style w:type="character" w:customStyle="1" w:styleId="a6">
    <w:name w:val="ヘッダー (文字)"/>
    <w:basedOn w:val="a0"/>
    <w:link w:val="a5"/>
    <w:uiPriority w:val="99"/>
    <w:rsid w:val="00391655"/>
  </w:style>
  <w:style w:type="paragraph" w:styleId="a7">
    <w:name w:val="footer"/>
    <w:basedOn w:val="a"/>
    <w:link w:val="a8"/>
    <w:uiPriority w:val="99"/>
    <w:unhideWhenUsed/>
    <w:rsid w:val="00391655"/>
    <w:pPr>
      <w:tabs>
        <w:tab w:val="center" w:pos="4252"/>
        <w:tab w:val="right" w:pos="8504"/>
      </w:tabs>
      <w:snapToGrid w:val="0"/>
    </w:pPr>
  </w:style>
  <w:style w:type="character" w:customStyle="1" w:styleId="a8">
    <w:name w:val="フッター (文字)"/>
    <w:basedOn w:val="a0"/>
    <w:link w:val="a7"/>
    <w:uiPriority w:val="99"/>
    <w:rsid w:val="00391655"/>
  </w:style>
  <w:style w:type="paragraph" w:styleId="a9">
    <w:name w:val="Balloon Text"/>
    <w:basedOn w:val="a"/>
    <w:link w:val="aa"/>
    <w:uiPriority w:val="99"/>
    <w:semiHidden/>
    <w:unhideWhenUsed/>
    <w:rsid w:val="008435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3566"/>
    <w:rPr>
      <w:rFonts w:asciiTheme="majorHAnsi" w:eastAsiaTheme="majorEastAsia" w:hAnsiTheme="majorHAnsi" w:cstheme="majorBidi"/>
      <w:sz w:val="18"/>
      <w:szCs w:val="18"/>
    </w:rPr>
  </w:style>
  <w:style w:type="paragraph" w:styleId="ab">
    <w:name w:val="No Spacing"/>
    <w:uiPriority w:val="1"/>
    <w:qFormat/>
    <w:rsid w:val="006F5005"/>
    <w:pPr>
      <w:widowControl w:val="0"/>
      <w:jc w:val="both"/>
    </w:pPr>
  </w:style>
  <w:style w:type="paragraph" w:styleId="ac">
    <w:name w:val="List Paragraph"/>
    <w:basedOn w:val="a"/>
    <w:uiPriority w:val="34"/>
    <w:qFormat/>
    <w:rsid w:val="00A4621F"/>
    <w:pPr>
      <w:ind w:leftChars="400" w:left="840"/>
    </w:pPr>
  </w:style>
  <w:style w:type="paragraph" w:styleId="ad">
    <w:name w:val="Closing"/>
    <w:basedOn w:val="a"/>
    <w:link w:val="ae"/>
    <w:uiPriority w:val="99"/>
    <w:unhideWhenUsed/>
    <w:rsid w:val="002B080E"/>
    <w:pPr>
      <w:jc w:val="right"/>
    </w:pPr>
  </w:style>
  <w:style w:type="character" w:customStyle="1" w:styleId="ae">
    <w:name w:val="結語 (文字)"/>
    <w:basedOn w:val="a0"/>
    <w:link w:val="ad"/>
    <w:uiPriority w:val="99"/>
    <w:rsid w:val="002B0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4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07D5"/>
  </w:style>
  <w:style w:type="character" w:customStyle="1" w:styleId="a4">
    <w:name w:val="日付 (文字)"/>
    <w:basedOn w:val="a0"/>
    <w:link w:val="a3"/>
    <w:uiPriority w:val="99"/>
    <w:semiHidden/>
    <w:rsid w:val="00E007D5"/>
  </w:style>
  <w:style w:type="paragraph" w:styleId="a5">
    <w:name w:val="header"/>
    <w:basedOn w:val="a"/>
    <w:link w:val="a6"/>
    <w:uiPriority w:val="99"/>
    <w:unhideWhenUsed/>
    <w:rsid w:val="00391655"/>
    <w:pPr>
      <w:tabs>
        <w:tab w:val="center" w:pos="4252"/>
        <w:tab w:val="right" w:pos="8504"/>
      </w:tabs>
      <w:snapToGrid w:val="0"/>
    </w:pPr>
  </w:style>
  <w:style w:type="character" w:customStyle="1" w:styleId="a6">
    <w:name w:val="ヘッダー (文字)"/>
    <w:basedOn w:val="a0"/>
    <w:link w:val="a5"/>
    <w:uiPriority w:val="99"/>
    <w:rsid w:val="00391655"/>
  </w:style>
  <w:style w:type="paragraph" w:styleId="a7">
    <w:name w:val="footer"/>
    <w:basedOn w:val="a"/>
    <w:link w:val="a8"/>
    <w:uiPriority w:val="99"/>
    <w:unhideWhenUsed/>
    <w:rsid w:val="00391655"/>
    <w:pPr>
      <w:tabs>
        <w:tab w:val="center" w:pos="4252"/>
        <w:tab w:val="right" w:pos="8504"/>
      </w:tabs>
      <w:snapToGrid w:val="0"/>
    </w:pPr>
  </w:style>
  <w:style w:type="character" w:customStyle="1" w:styleId="a8">
    <w:name w:val="フッター (文字)"/>
    <w:basedOn w:val="a0"/>
    <w:link w:val="a7"/>
    <w:uiPriority w:val="99"/>
    <w:rsid w:val="00391655"/>
  </w:style>
  <w:style w:type="paragraph" w:styleId="a9">
    <w:name w:val="Balloon Text"/>
    <w:basedOn w:val="a"/>
    <w:link w:val="aa"/>
    <w:uiPriority w:val="99"/>
    <w:semiHidden/>
    <w:unhideWhenUsed/>
    <w:rsid w:val="0084356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43566"/>
    <w:rPr>
      <w:rFonts w:asciiTheme="majorHAnsi" w:eastAsiaTheme="majorEastAsia" w:hAnsiTheme="majorHAnsi" w:cstheme="majorBidi"/>
      <w:sz w:val="18"/>
      <w:szCs w:val="18"/>
    </w:rPr>
  </w:style>
  <w:style w:type="paragraph" w:styleId="ab">
    <w:name w:val="No Spacing"/>
    <w:uiPriority w:val="1"/>
    <w:qFormat/>
    <w:rsid w:val="006F5005"/>
    <w:pPr>
      <w:widowControl w:val="0"/>
      <w:jc w:val="both"/>
    </w:pPr>
  </w:style>
  <w:style w:type="paragraph" w:styleId="ac">
    <w:name w:val="List Paragraph"/>
    <w:basedOn w:val="a"/>
    <w:uiPriority w:val="34"/>
    <w:qFormat/>
    <w:rsid w:val="00A4621F"/>
    <w:pPr>
      <w:ind w:leftChars="400" w:left="840"/>
    </w:pPr>
  </w:style>
  <w:style w:type="paragraph" w:styleId="ad">
    <w:name w:val="Closing"/>
    <w:basedOn w:val="a"/>
    <w:link w:val="ae"/>
    <w:uiPriority w:val="99"/>
    <w:unhideWhenUsed/>
    <w:rsid w:val="002B080E"/>
    <w:pPr>
      <w:jc w:val="right"/>
    </w:pPr>
  </w:style>
  <w:style w:type="character" w:customStyle="1" w:styleId="ae">
    <w:name w:val="結語 (文字)"/>
    <w:basedOn w:val="a0"/>
    <w:link w:val="ad"/>
    <w:uiPriority w:val="99"/>
    <w:rsid w:val="002B0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11317">
      <w:bodyDiv w:val="1"/>
      <w:marLeft w:val="0"/>
      <w:marRight w:val="0"/>
      <w:marTop w:val="0"/>
      <w:marBottom w:val="0"/>
      <w:divBdr>
        <w:top w:val="none" w:sz="0" w:space="0" w:color="auto"/>
        <w:left w:val="none" w:sz="0" w:space="0" w:color="auto"/>
        <w:bottom w:val="none" w:sz="0" w:space="0" w:color="auto"/>
        <w:right w:val="none" w:sz="0" w:space="0" w:color="auto"/>
      </w:divBdr>
      <w:divsChild>
        <w:div w:id="559750827">
          <w:marLeft w:val="0"/>
          <w:marRight w:val="0"/>
          <w:marTop w:val="0"/>
          <w:marBottom w:val="0"/>
          <w:divBdr>
            <w:top w:val="none" w:sz="0" w:space="0" w:color="auto"/>
            <w:left w:val="none" w:sz="0" w:space="0" w:color="auto"/>
            <w:bottom w:val="none" w:sz="0" w:space="0" w:color="auto"/>
            <w:right w:val="none" w:sz="0" w:space="0" w:color="auto"/>
          </w:divBdr>
          <w:divsChild>
            <w:div w:id="576061721">
              <w:marLeft w:val="0"/>
              <w:marRight w:val="0"/>
              <w:marTop w:val="0"/>
              <w:marBottom w:val="0"/>
              <w:divBdr>
                <w:top w:val="none" w:sz="0" w:space="0" w:color="auto"/>
                <w:left w:val="none" w:sz="0" w:space="0" w:color="auto"/>
                <w:bottom w:val="none" w:sz="0" w:space="0" w:color="auto"/>
                <w:right w:val="none" w:sz="0" w:space="0" w:color="auto"/>
              </w:divBdr>
              <w:divsChild>
                <w:div w:id="1148281530">
                  <w:marLeft w:val="0"/>
                  <w:marRight w:val="0"/>
                  <w:marTop w:val="0"/>
                  <w:marBottom w:val="0"/>
                  <w:divBdr>
                    <w:top w:val="none" w:sz="0" w:space="0" w:color="auto"/>
                    <w:left w:val="none" w:sz="0" w:space="0" w:color="auto"/>
                    <w:bottom w:val="none" w:sz="0" w:space="0" w:color="auto"/>
                    <w:right w:val="none" w:sz="0" w:space="0" w:color="auto"/>
                  </w:divBdr>
                  <w:divsChild>
                    <w:div w:id="1497307206">
                      <w:marLeft w:val="0"/>
                      <w:marRight w:val="0"/>
                      <w:marTop w:val="0"/>
                      <w:marBottom w:val="0"/>
                      <w:divBdr>
                        <w:top w:val="none" w:sz="0" w:space="0" w:color="auto"/>
                        <w:left w:val="none" w:sz="0" w:space="0" w:color="auto"/>
                        <w:bottom w:val="none" w:sz="0" w:space="0" w:color="auto"/>
                        <w:right w:val="none" w:sz="0" w:space="0" w:color="auto"/>
                      </w:divBdr>
                      <w:divsChild>
                        <w:div w:id="597324677">
                          <w:marLeft w:val="0"/>
                          <w:marRight w:val="0"/>
                          <w:marTop w:val="0"/>
                          <w:marBottom w:val="0"/>
                          <w:divBdr>
                            <w:top w:val="none" w:sz="0" w:space="0" w:color="auto"/>
                            <w:left w:val="none" w:sz="0" w:space="0" w:color="auto"/>
                            <w:bottom w:val="none" w:sz="0" w:space="0" w:color="auto"/>
                            <w:right w:val="none" w:sz="0" w:space="0" w:color="auto"/>
                          </w:divBdr>
                          <w:divsChild>
                            <w:div w:id="561255766">
                              <w:marLeft w:val="0"/>
                              <w:marRight w:val="0"/>
                              <w:marTop w:val="0"/>
                              <w:marBottom w:val="0"/>
                              <w:divBdr>
                                <w:top w:val="none" w:sz="0" w:space="0" w:color="auto"/>
                                <w:left w:val="none" w:sz="0" w:space="0" w:color="auto"/>
                                <w:bottom w:val="none" w:sz="0" w:space="0" w:color="auto"/>
                                <w:right w:val="none" w:sz="0" w:space="0" w:color="auto"/>
                              </w:divBdr>
                              <w:divsChild>
                                <w:div w:id="121997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644280">
      <w:bodyDiv w:val="1"/>
      <w:marLeft w:val="0"/>
      <w:marRight w:val="0"/>
      <w:marTop w:val="0"/>
      <w:marBottom w:val="0"/>
      <w:divBdr>
        <w:top w:val="none" w:sz="0" w:space="0" w:color="auto"/>
        <w:left w:val="none" w:sz="0" w:space="0" w:color="auto"/>
        <w:bottom w:val="none" w:sz="0" w:space="0" w:color="auto"/>
        <w:right w:val="none" w:sz="0" w:space="0" w:color="auto"/>
      </w:divBdr>
      <w:divsChild>
        <w:div w:id="2049911552">
          <w:marLeft w:val="0"/>
          <w:marRight w:val="0"/>
          <w:marTop w:val="0"/>
          <w:marBottom w:val="0"/>
          <w:divBdr>
            <w:top w:val="none" w:sz="0" w:space="0" w:color="auto"/>
            <w:left w:val="none" w:sz="0" w:space="0" w:color="auto"/>
            <w:bottom w:val="none" w:sz="0" w:space="0" w:color="auto"/>
            <w:right w:val="none" w:sz="0" w:space="0" w:color="auto"/>
          </w:divBdr>
          <w:divsChild>
            <w:div w:id="448664017">
              <w:marLeft w:val="0"/>
              <w:marRight w:val="0"/>
              <w:marTop w:val="0"/>
              <w:marBottom w:val="0"/>
              <w:divBdr>
                <w:top w:val="none" w:sz="0" w:space="0" w:color="auto"/>
                <w:left w:val="none" w:sz="0" w:space="0" w:color="auto"/>
                <w:bottom w:val="none" w:sz="0" w:space="0" w:color="auto"/>
                <w:right w:val="none" w:sz="0" w:space="0" w:color="auto"/>
              </w:divBdr>
              <w:divsChild>
                <w:div w:id="2004510491">
                  <w:marLeft w:val="0"/>
                  <w:marRight w:val="0"/>
                  <w:marTop w:val="0"/>
                  <w:marBottom w:val="0"/>
                  <w:divBdr>
                    <w:top w:val="none" w:sz="0" w:space="0" w:color="auto"/>
                    <w:left w:val="none" w:sz="0" w:space="0" w:color="auto"/>
                    <w:bottom w:val="none" w:sz="0" w:space="0" w:color="auto"/>
                    <w:right w:val="none" w:sz="0" w:space="0" w:color="auto"/>
                  </w:divBdr>
                  <w:divsChild>
                    <w:div w:id="1294756157">
                      <w:marLeft w:val="0"/>
                      <w:marRight w:val="0"/>
                      <w:marTop w:val="0"/>
                      <w:marBottom w:val="0"/>
                      <w:divBdr>
                        <w:top w:val="none" w:sz="0" w:space="0" w:color="auto"/>
                        <w:left w:val="none" w:sz="0" w:space="0" w:color="auto"/>
                        <w:bottom w:val="none" w:sz="0" w:space="0" w:color="auto"/>
                        <w:right w:val="none" w:sz="0" w:space="0" w:color="auto"/>
                      </w:divBdr>
                      <w:divsChild>
                        <w:div w:id="234750364">
                          <w:marLeft w:val="0"/>
                          <w:marRight w:val="0"/>
                          <w:marTop w:val="0"/>
                          <w:marBottom w:val="0"/>
                          <w:divBdr>
                            <w:top w:val="none" w:sz="0" w:space="0" w:color="auto"/>
                            <w:left w:val="none" w:sz="0" w:space="0" w:color="auto"/>
                            <w:bottom w:val="none" w:sz="0" w:space="0" w:color="auto"/>
                            <w:right w:val="none" w:sz="0" w:space="0" w:color="auto"/>
                          </w:divBdr>
                          <w:divsChild>
                            <w:div w:id="1050688346">
                              <w:marLeft w:val="0"/>
                              <w:marRight w:val="0"/>
                              <w:marTop w:val="0"/>
                              <w:marBottom w:val="0"/>
                              <w:divBdr>
                                <w:top w:val="none" w:sz="0" w:space="0" w:color="auto"/>
                                <w:left w:val="none" w:sz="0" w:space="0" w:color="auto"/>
                                <w:bottom w:val="none" w:sz="0" w:space="0" w:color="auto"/>
                                <w:right w:val="none" w:sz="0" w:space="0" w:color="auto"/>
                              </w:divBdr>
                              <w:divsChild>
                                <w:div w:id="118111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E4306-0D75-4E37-94C7-9C595B78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hasemasa</dc:creator>
  <cp:lastModifiedBy>田村　潤一</cp:lastModifiedBy>
  <cp:revision>5</cp:revision>
  <cp:lastPrinted>2013-11-21T11:40:00Z</cp:lastPrinted>
  <dcterms:created xsi:type="dcterms:W3CDTF">2013-11-21T09:42:00Z</dcterms:created>
  <dcterms:modified xsi:type="dcterms:W3CDTF">2013-11-21T11:59:00Z</dcterms:modified>
</cp:coreProperties>
</file>