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454B" w14:textId="1C27C758" w:rsidR="00304BBF" w:rsidRDefault="00304BBF" w:rsidP="00304BBF">
      <w:pPr>
        <w:jc w:val="right"/>
      </w:pPr>
      <w:r>
        <w:t>20</w:t>
      </w:r>
      <w:r>
        <w:rPr>
          <w:rFonts w:hint="eastAsia"/>
        </w:rPr>
        <w:t>2</w:t>
      </w:r>
      <w:r>
        <w:t>2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 w:rsidR="008B029F">
        <w:rPr>
          <w:rFonts w:hint="eastAsia"/>
        </w:rPr>
        <w:t>2</w:t>
      </w:r>
      <w:r>
        <w:rPr>
          <w:rFonts w:hint="eastAsia"/>
        </w:rPr>
        <w:t>日</w:t>
      </w:r>
    </w:p>
    <w:p w14:paraId="3C17CDA4" w14:textId="7E55799D" w:rsidR="00A25CAC" w:rsidRDefault="00A25CAC" w:rsidP="00304BBF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91519" wp14:editId="633178EB">
            <wp:simplePos x="0" y="0"/>
            <wp:positionH relativeFrom="column">
              <wp:posOffset>5164455</wp:posOffset>
            </wp:positionH>
            <wp:positionV relativeFrom="paragraph">
              <wp:posOffset>153670</wp:posOffset>
            </wp:positionV>
            <wp:extent cx="949325" cy="201930"/>
            <wp:effectExtent l="0" t="0" r="3175" b="7620"/>
            <wp:wrapNone/>
            <wp:docPr id="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3F92F" w14:textId="0E4EC12C" w:rsidR="00304BBF" w:rsidRPr="00E812F5" w:rsidRDefault="00304BBF" w:rsidP="00304BBF">
      <w:pPr>
        <w:rPr>
          <w:sz w:val="16"/>
          <w:szCs w:val="16"/>
        </w:rPr>
      </w:pPr>
    </w:p>
    <w:p w14:paraId="223B5498" w14:textId="37686B15" w:rsidR="00304BBF" w:rsidRDefault="00304BBF" w:rsidP="00304BBF">
      <w:pPr>
        <w:jc w:val="right"/>
      </w:pPr>
      <w:r>
        <w:rPr>
          <w:rFonts w:hint="eastAsia"/>
        </w:rPr>
        <w:t xml:space="preserve">　　　　　　　　　　　　　　　　　　　　　</w:t>
      </w:r>
      <w:r w:rsidRPr="00D10DBE">
        <w:rPr>
          <w:rFonts w:hint="eastAsia"/>
        </w:rPr>
        <w:t xml:space="preserve">　上野</w:t>
      </w:r>
      <w:r>
        <w:rPr>
          <w:rFonts w:hint="eastAsia"/>
        </w:rPr>
        <w:t>グループホールディングス</w:t>
      </w:r>
      <w:r w:rsidRPr="00D10DBE">
        <w:rPr>
          <w:rFonts w:hint="eastAsia"/>
        </w:rPr>
        <w:t>株式会社</w:t>
      </w:r>
    </w:p>
    <w:p w14:paraId="3BE0E4D6" w14:textId="77777777" w:rsidR="00294B56" w:rsidRPr="00D10DBE" w:rsidRDefault="00294B56" w:rsidP="00304BBF">
      <w:pPr>
        <w:jc w:val="right"/>
      </w:pPr>
    </w:p>
    <w:p w14:paraId="2C8765FA" w14:textId="1200D29E" w:rsidR="00612549" w:rsidRDefault="00906809" w:rsidP="00612549">
      <w:pPr>
        <w:ind w:leftChars="-135" w:left="-283" w:rightChars="-68" w:right="-143" w:firstLineChars="88" w:firstLine="246"/>
        <w:jc w:val="center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E812F5">
        <w:rPr>
          <w:rFonts w:asciiTheme="minorEastAsia" w:eastAsiaTheme="minorEastAsia" w:hAnsiTheme="minorEastAsia" w:hint="eastAsia"/>
          <w:sz w:val="28"/>
          <w:szCs w:val="28"/>
          <w:u w:val="single"/>
        </w:rPr>
        <w:t>グループ</w:t>
      </w:r>
      <w:r w:rsidR="00486914" w:rsidRPr="00E812F5">
        <w:rPr>
          <w:rFonts w:asciiTheme="minorEastAsia" w:eastAsiaTheme="minorEastAsia" w:hAnsiTheme="minorEastAsia" w:hint="eastAsia"/>
          <w:sz w:val="28"/>
          <w:szCs w:val="28"/>
          <w:u w:val="single"/>
        </w:rPr>
        <w:t>内</w:t>
      </w:r>
      <w:r w:rsidR="00814FB3">
        <w:rPr>
          <w:rFonts w:asciiTheme="minorEastAsia" w:eastAsiaTheme="minorEastAsia" w:hAnsiTheme="minorEastAsia" w:hint="eastAsia"/>
          <w:sz w:val="28"/>
          <w:szCs w:val="28"/>
          <w:u w:val="single"/>
        </w:rPr>
        <w:t>の</w:t>
      </w:r>
      <w:r w:rsidR="00612549" w:rsidRPr="00E812F5">
        <w:rPr>
          <w:rFonts w:asciiTheme="minorEastAsia" w:eastAsiaTheme="minorEastAsia" w:hAnsiTheme="minorEastAsia"/>
          <w:sz w:val="28"/>
          <w:szCs w:val="28"/>
          <w:u w:val="single"/>
        </w:rPr>
        <w:t>事業</w:t>
      </w:r>
      <w:r w:rsidR="00590C6B" w:rsidRPr="00E812F5">
        <w:rPr>
          <w:rFonts w:asciiTheme="minorEastAsia" w:eastAsiaTheme="minorEastAsia" w:hAnsiTheme="minorEastAsia" w:hint="eastAsia"/>
          <w:sz w:val="28"/>
          <w:szCs w:val="28"/>
          <w:u w:val="single"/>
        </w:rPr>
        <w:t>再編</w:t>
      </w:r>
      <w:r w:rsidR="00612549" w:rsidRPr="00E812F5">
        <w:rPr>
          <w:rFonts w:asciiTheme="minorEastAsia" w:eastAsiaTheme="minorEastAsia" w:hAnsiTheme="minorEastAsia"/>
          <w:sz w:val="28"/>
          <w:szCs w:val="28"/>
          <w:u w:val="single"/>
        </w:rPr>
        <w:t>について</w:t>
      </w:r>
    </w:p>
    <w:p w14:paraId="3CC40484" w14:textId="77777777" w:rsidR="00E812F5" w:rsidRPr="00294B56" w:rsidRDefault="00E812F5" w:rsidP="00612549">
      <w:pPr>
        <w:ind w:leftChars="-135" w:left="-283" w:rightChars="-68" w:right="-143" w:firstLineChars="88" w:firstLine="141"/>
        <w:jc w:val="center"/>
        <w:rPr>
          <w:rFonts w:asciiTheme="minorEastAsia" w:eastAsiaTheme="minorEastAsia" w:hAnsiTheme="minorEastAsia"/>
          <w:sz w:val="16"/>
          <w:szCs w:val="16"/>
          <w:u w:val="single"/>
        </w:rPr>
      </w:pPr>
    </w:p>
    <w:p w14:paraId="6E17612D" w14:textId="75831728" w:rsidR="00304BBF" w:rsidRPr="003438B1" w:rsidRDefault="003438B1" w:rsidP="00357979">
      <w:pPr>
        <w:ind w:firstLineChars="100" w:firstLine="210"/>
        <w:rPr>
          <w:rFonts w:asciiTheme="minorEastAsia" w:eastAsiaTheme="minorEastAsia" w:hAnsiTheme="minorEastAsia"/>
        </w:rPr>
      </w:pPr>
      <w:r w:rsidRPr="00A25CAC">
        <w:rPr>
          <w:rFonts w:asciiTheme="minorEastAsia" w:eastAsiaTheme="minorEastAsia" w:hAnsiTheme="minorEastAsia" w:hint="eastAsia"/>
        </w:rPr>
        <w:t>当社</w:t>
      </w:r>
      <w:r w:rsidR="00C76F01" w:rsidRPr="00A25CAC">
        <w:rPr>
          <w:rFonts w:asciiTheme="minorEastAsia" w:eastAsiaTheme="minorEastAsia" w:hAnsiTheme="minorEastAsia" w:hint="eastAsia"/>
        </w:rPr>
        <w:t>は</w:t>
      </w:r>
      <w:r w:rsidR="00DD3187" w:rsidRPr="00A25CAC">
        <w:rPr>
          <w:rFonts w:asciiTheme="minorEastAsia" w:eastAsiaTheme="minorEastAsia" w:hAnsiTheme="minorEastAsia" w:hint="eastAsia"/>
        </w:rPr>
        <w:t>、</w:t>
      </w:r>
      <w:r w:rsidR="00DE4C0E" w:rsidRPr="00A25CAC">
        <w:rPr>
          <w:rFonts w:asciiTheme="minorEastAsia" w:eastAsiaTheme="minorEastAsia" w:hAnsiTheme="minorEastAsia" w:hint="eastAsia"/>
        </w:rPr>
        <w:t>傘下企業である</w:t>
      </w:r>
      <w:r w:rsidR="00304BBF" w:rsidRPr="00A25CAC">
        <w:rPr>
          <w:rFonts w:asciiTheme="minorEastAsia" w:eastAsiaTheme="minorEastAsia" w:hAnsiTheme="minorEastAsia" w:hint="eastAsia"/>
        </w:rPr>
        <w:t>エヌ・シー・ユー物流株式会社（本社：東京都千代田区</w:t>
      </w:r>
      <w:r w:rsidR="00D0434C" w:rsidRPr="00A25CAC">
        <w:rPr>
          <w:rFonts w:asciiTheme="minorEastAsia" w:eastAsiaTheme="minorEastAsia" w:hAnsiTheme="minorEastAsia" w:hint="eastAsia"/>
        </w:rPr>
        <w:t xml:space="preserve"> 以下 「エヌ・シー・ユー物流」</w:t>
      </w:r>
      <w:r w:rsidR="00304BBF" w:rsidRPr="00A25CAC">
        <w:rPr>
          <w:rFonts w:asciiTheme="minorEastAsia" w:eastAsiaTheme="minorEastAsia" w:hAnsiTheme="minorEastAsia" w:hint="eastAsia"/>
        </w:rPr>
        <w:t>）</w:t>
      </w:r>
      <w:r w:rsidR="00906809" w:rsidRPr="00A25CAC">
        <w:rPr>
          <w:rFonts w:asciiTheme="minorEastAsia" w:eastAsiaTheme="minorEastAsia" w:hAnsiTheme="minorEastAsia" w:hint="eastAsia"/>
        </w:rPr>
        <w:t xml:space="preserve">及び </w:t>
      </w:r>
      <w:r w:rsidR="00BA0250" w:rsidRPr="00A25CAC">
        <w:rPr>
          <w:rFonts w:asciiTheme="minorEastAsia" w:eastAsiaTheme="minorEastAsia" w:hAnsiTheme="minorEastAsia" w:hint="eastAsia"/>
        </w:rPr>
        <w:t>上野輸送株式会社</w:t>
      </w:r>
      <w:r w:rsidR="00304BBF" w:rsidRPr="00A25CAC">
        <w:rPr>
          <w:rFonts w:asciiTheme="minorEastAsia" w:eastAsiaTheme="minorEastAsia" w:hAnsiTheme="minorEastAsia" w:hint="eastAsia"/>
        </w:rPr>
        <w:t>（本社：</w:t>
      </w:r>
      <w:r w:rsidR="00BA0250" w:rsidRPr="00A25CAC">
        <w:rPr>
          <w:rFonts w:asciiTheme="minorEastAsia" w:eastAsiaTheme="minorEastAsia" w:hAnsiTheme="minorEastAsia" w:hint="eastAsia"/>
        </w:rPr>
        <w:t>神奈川県川崎市</w:t>
      </w:r>
      <w:r w:rsidR="00D0434C" w:rsidRPr="00A25CAC">
        <w:rPr>
          <w:rFonts w:asciiTheme="minorEastAsia" w:eastAsiaTheme="minorEastAsia" w:hAnsiTheme="minorEastAsia" w:hint="eastAsia"/>
        </w:rPr>
        <w:t xml:space="preserve"> 以下「上野輸送」</w:t>
      </w:r>
      <w:r w:rsidR="00304BBF" w:rsidRPr="00A25CAC">
        <w:rPr>
          <w:rFonts w:asciiTheme="minorEastAsia" w:eastAsiaTheme="minorEastAsia" w:hAnsiTheme="minorEastAsia" w:hint="eastAsia"/>
        </w:rPr>
        <w:t>）</w:t>
      </w:r>
      <w:r w:rsidR="00906809" w:rsidRPr="00A25CAC">
        <w:rPr>
          <w:rFonts w:asciiTheme="minorEastAsia" w:eastAsiaTheme="minorEastAsia" w:hAnsiTheme="minorEastAsia" w:hint="eastAsia"/>
        </w:rPr>
        <w:t xml:space="preserve">並びに </w:t>
      </w:r>
      <w:r w:rsidR="00BA0250" w:rsidRPr="00A25CAC">
        <w:rPr>
          <w:rFonts w:asciiTheme="minorEastAsia" w:eastAsiaTheme="minorEastAsia" w:hAnsiTheme="minorEastAsia" w:hint="eastAsia"/>
        </w:rPr>
        <w:t>上野マリタイム・ジャパン株式会社（本社：三重県四日市市</w:t>
      </w:r>
      <w:r w:rsidR="00D0434C" w:rsidRPr="00A25CAC">
        <w:rPr>
          <w:rFonts w:asciiTheme="minorEastAsia" w:eastAsiaTheme="minorEastAsia" w:hAnsiTheme="minorEastAsia" w:hint="eastAsia"/>
        </w:rPr>
        <w:t xml:space="preserve"> 以下「上野マリタイム・ジャパン」</w:t>
      </w:r>
      <w:r w:rsidR="00BA0250" w:rsidRPr="00A25CAC">
        <w:rPr>
          <w:rFonts w:asciiTheme="minorEastAsia" w:eastAsiaTheme="minorEastAsia" w:hAnsiTheme="minorEastAsia" w:hint="eastAsia"/>
        </w:rPr>
        <w:t>）</w:t>
      </w:r>
      <w:r w:rsidRPr="00A25CAC">
        <w:rPr>
          <w:rFonts w:asciiTheme="minorEastAsia" w:eastAsiaTheme="minorEastAsia" w:hAnsiTheme="minorEastAsia" w:hint="eastAsia"/>
        </w:rPr>
        <w:t>の</w:t>
      </w:r>
      <w:r w:rsidR="00357979" w:rsidRPr="00A25CAC">
        <w:rPr>
          <w:rFonts w:asciiTheme="minorEastAsia" w:eastAsiaTheme="minorEastAsia" w:hAnsiTheme="minorEastAsia" w:hint="eastAsia"/>
        </w:rPr>
        <w:t>一部</w:t>
      </w:r>
      <w:r w:rsidRPr="00A25CAC">
        <w:rPr>
          <w:rFonts w:asciiTheme="minorEastAsia" w:eastAsiaTheme="minorEastAsia" w:hAnsiTheme="minorEastAsia" w:hint="eastAsia"/>
        </w:rPr>
        <w:t>事業</w:t>
      </w:r>
      <w:r w:rsidR="00357979" w:rsidRPr="00A25CAC">
        <w:rPr>
          <w:rFonts w:asciiTheme="minorEastAsia" w:eastAsiaTheme="minorEastAsia" w:hAnsiTheme="minorEastAsia" w:hint="eastAsia"/>
        </w:rPr>
        <w:t>を</w:t>
      </w:r>
      <w:r w:rsidR="00DE4C0E" w:rsidRPr="00A25CAC">
        <w:rPr>
          <w:rFonts w:asciiTheme="minorEastAsia" w:eastAsiaTheme="minorEastAsia" w:hAnsiTheme="minorEastAsia" w:hint="eastAsia"/>
        </w:rPr>
        <w:t>、</w:t>
      </w:r>
      <w:r w:rsidR="00357979" w:rsidRPr="00A25CAC">
        <w:rPr>
          <w:rFonts w:asciiTheme="minorEastAsia" w:eastAsiaTheme="minorEastAsia" w:hAnsiTheme="minorEastAsia" w:hint="eastAsia"/>
        </w:rPr>
        <w:t>2</w:t>
      </w:r>
      <w:r w:rsidR="00357979" w:rsidRPr="00A25CAC">
        <w:rPr>
          <w:rFonts w:asciiTheme="minorEastAsia" w:eastAsiaTheme="minorEastAsia" w:hAnsiTheme="minorEastAsia"/>
        </w:rPr>
        <w:t>022</w:t>
      </w:r>
      <w:r w:rsidR="00357979" w:rsidRPr="00A25CAC">
        <w:rPr>
          <w:rFonts w:asciiTheme="minorEastAsia" w:eastAsiaTheme="minorEastAsia" w:hAnsiTheme="minorEastAsia" w:hint="eastAsia"/>
        </w:rPr>
        <w:t>年4月1日付にて</w:t>
      </w:r>
      <w:r w:rsidR="00906809" w:rsidRPr="00A25CAC">
        <w:rPr>
          <w:rFonts w:asciiTheme="minorEastAsia" w:eastAsiaTheme="minorEastAsia" w:hAnsiTheme="minorEastAsia" w:hint="eastAsia"/>
        </w:rPr>
        <w:t>上野ロジケム株式会社（本社：神奈川県横浜市</w:t>
      </w:r>
      <w:r w:rsidR="00D0434C" w:rsidRPr="00A25CAC">
        <w:rPr>
          <w:rFonts w:asciiTheme="minorEastAsia" w:eastAsiaTheme="minorEastAsia" w:hAnsiTheme="minorEastAsia" w:hint="eastAsia"/>
        </w:rPr>
        <w:t xml:space="preserve">　以下「上野ロジケム」</w:t>
      </w:r>
      <w:r w:rsidR="00906809" w:rsidRPr="00A25CAC">
        <w:rPr>
          <w:rFonts w:asciiTheme="minorEastAsia" w:eastAsiaTheme="minorEastAsia" w:hAnsiTheme="minorEastAsia" w:hint="eastAsia"/>
        </w:rPr>
        <w:t>）</w:t>
      </w:r>
      <w:r w:rsidR="00C76F01" w:rsidRPr="00A25CAC">
        <w:rPr>
          <w:rFonts w:asciiTheme="minorEastAsia" w:eastAsiaTheme="minorEastAsia" w:hAnsiTheme="minorEastAsia" w:hint="eastAsia"/>
        </w:rPr>
        <w:t xml:space="preserve">及び </w:t>
      </w:r>
      <w:r w:rsidR="00357979" w:rsidRPr="00A25CAC">
        <w:rPr>
          <w:rFonts w:asciiTheme="minorEastAsia" w:eastAsiaTheme="minorEastAsia" w:hAnsiTheme="minorEastAsia" w:hint="eastAsia"/>
        </w:rPr>
        <w:t>上野輸送に</w:t>
      </w:r>
      <w:r w:rsidR="00DE4C0E" w:rsidRPr="00A25CAC">
        <w:rPr>
          <w:rFonts w:asciiTheme="minorEastAsia" w:eastAsiaTheme="minorEastAsia" w:hAnsiTheme="minorEastAsia" w:hint="eastAsia"/>
        </w:rPr>
        <w:t>譲渡</w:t>
      </w:r>
      <w:r w:rsidRPr="00A25CAC">
        <w:rPr>
          <w:rFonts w:asciiTheme="minorEastAsia" w:eastAsiaTheme="minorEastAsia" w:hAnsiTheme="minorEastAsia" w:hint="eastAsia"/>
        </w:rPr>
        <w:t>し、グループ内の事業再編を実施することを</w:t>
      </w:r>
      <w:r w:rsidR="00357979" w:rsidRPr="00A25CAC">
        <w:rPr>
          <w:rFonts w:asciiTheme="minorEastAsia" w:eastAsiaTheme="minorEastAsia" w:hAnsiTheme="minorEastAsia" w:hint="eastAsia"/>
        </w:rPr>
        <w:t>決定</w:t>
      </w:r>
      <w:r w:rsidR="00DE4C0E" w:rsidRPr="00A25CAC">
        <w:rPr>
          <w:rFonts w:asciiTheme="minorEastAsia" w:eastAsiaTheme="minorEastAsia" w:hAnsiTheme="minorEastAsia" w:hint="eastAsia"/>
        </w:rPr>
        <w:t>しまし</w:t>
      </w:r>
      <w:r w:rsidR="00357979" w:rsidRPr="00A25CAC">
        <w:rPr>
          <w:rFonts w:asciiTheme="minorEastAsia" w:eastAsiaTheme="minorEastAsia" w:hAnsiTheme="minorEastAsia" w:hint="eastAsia"/>
        </w:rPr>
        <w:t>た</w:t>
      </w:r>
      <w:r w:rsidR="00357979" w:rsidRPr="003438B1">
        <w:rPr>
          <w:rFonts w:asciiTheme="minorEastAsia" w:eastAsiaTheme="minorEastAsia" w:hAnsiTheme="minorEastAsia" w:hint="eastAsia"/>
        </w:rPr>
        <w:t>。</w:t>
      </w:r>
    </w:p>
    <w:p w14:paraId="40EB6CEB" w14:textId="77777777" w:rsidR="00B94EFC" w:rsidRPr="00B94EFC" w:rsidRDefault="00B94EFC" w:rsidP="00DD3187">
      <w:pPr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</w:p>
    <w:p w14:paraId="51AAF0AE" w14:textId="2625E840" w:rsidR="00B94EFC" w:rsidRDefault="00906809" w:rsidP="00B94EFC">
      <w:pPr>
        <w:pStyle w:val="a3"/>
      </w:pPr>
      <w:r>
        <w:rPr>
          <w:rFonts w:hint="eastAsia"/>
        </w:rPr>
        <w:t>記</w:t>
      </w:r>
    </w:p>
    <w:p w14:paraId="174B9E58" w14:textId="77777777" w:rsidR="00A25CAC" w:rsidRPr="00A25CAC" w:rsidRDefault="00A25CAC" w:rsidP="00A25CAC">
      <w:pPr>
        <w:rPr>
          <w:sz w:val="16"/>
          <w:szCs w:val="16"/>
        </w:rPr>
      </w:pPr>
    </w:p>
    <w:p w14:paraId="46768816" w14:textId="7CB92024" w:rsidR="00357979" w:rsidRDefault="00D0434C" w:rsidP="00A25CAC">
      <w:r w:rsidRPr="003438B1">
        <w:rPr>
          <w:rFonts w:hint="eastAsia"/>
        </w:rPr>
        <w:t>事業</w:t>
      </w:r>
      <w:r w:rsidR="00A25CAC">
        <w:rPr>
          <w:rFonts w:hint="eastAsia"/>
        </w:rPr>
        <w:t>再編</w:t>
      </w:r>
      <w:r w:rsidR="00C76F01" w:rsidRPr="003438B1">
        <w:rPr>
          <w:rFonts w:hint="eastAsia"/>
        </w:rPr>
        <w:t>の</w:t>
      </w:r>
      <w:r w:rsidR="003438B1" w:rsidRPr="003438B1">
        <w:rPr>
          <w:rFonts w:hint="eastAsia"/>
        </w:rPr>
        <w:t>内容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3827"/>
        <w:gridCol w:w="2694"/>
      </w:tblGrid>
      <w:tr w:rsidR="00A25CAC" w:rsidRPr="00364A92" w14:paraId="3FB64888" w14:textId="77777777" w:rsidTr="004E698F">
        <w:trPr>
          <w:trHeight w:val="5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60089" w14:textId="77777777" w:rsidR="00A25CAC" w:rsidRPr="00364A92" w:rsidRDefault="00A25CAC" w:rsidP="004E69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譲渡会社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868C" w14:textId="77777777" w:rsidR="00A25CAC" w:rsidRPr="00364A92" w:rsidRDefault="00A25CAC" w:rsidP="004E69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対象事業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8F95" w14:textId="77777777" w:rsidR="00A25CAC" w:rsidRPr="00364A92" w:rsidRDefault="00A25CAC" w:rsidP="004E698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譲受会社</w:t>
            </w:r>
          </w:p>
        </w:tc>
      </w:tr>
      <w:tr w:rsidR="00A25CAC" w:rsidRPr="00364A92" w14:paraId="75518432" w14:textId="77777777" w:rsidTr="004E698F">
        <w:trPr>
          <w:trHeight w:val="63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9578E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エヌ・シー・ユー物流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CDBC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・海運精製エタノール事業</w:t>
            </w: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br/>
              <w:t>・船舶管理事業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7565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上野ロジケム</w:t>
            </w:r>
          </w:p>
        </w:tc>
      </w:tr>
      <w:tr w:rsidR="00A25CAC" w:rsidRPr="00364A92" w14:paraId="228ECC76" w14:textId="77777777" w:rsidTr="004E698F">
        <w:trPr>
          <w:trHeight w:val="43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97091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上野輸送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500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・主要ケミカル営業契約　</w:t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9B12C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A25CAC" w:rsidRPr="00BC4B13" w14:paraId="6EC32350" w14:textId="77777777" w:rsidTr="004E698F">
        <w:trPr>
          <w:trHeight w:val="430"/>
        </w:trPr>
        <w:tc>
          <w:tcPr>
            <w:tcW w:w="297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69EC9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上野マリタイム・ジャパン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6FA5" w14:textId="07A3DC33" w:rsidR="00A25CAC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・蒲郡</w:t>
            </w:r>
            <w:r w:rsidR="008B029F">
              <w:rPr>
                <w:rFonts w:ascii="ＭＳ 明朝" w:hAnsi="ＭＳ 明朝" w:cs="ＭＳ Ｐゴシック" w:hint="eastAsia"/>
                <w:kern w:val="0"/>
                <w:sz w:val="22"/>
              </w:rPr>
              <w:t>事業所</w:t>
            </w:r>
            <w:r w:rsidRPr="00364A92">
              <w:rPr>
                <w:rFonts w:ascii="ＭＳ 明朝" w:hAnsi="ＭＳ 明朝" w:cs="ＭＳ Ｐゴシック" w:hint="eastAsia"/>
                <w:kern w:val="0"/>
                <w:sz w:val="22"/>
              </w:rPr>
              <w:t>運営事業</w:t>
            </w:r>
          </w:p>
          <w:p w14:paraId="0C35D2A1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DE1B1F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A25CAC" w:rsidRPr="00364A92" w14:paraId="07F9921F" w14:textId="77777777" w:rsidTr="004E698F">
        <w:trPr>
          <w:trHeight w:val="43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EB6F6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DE1CB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・三田倉庫事業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3C0E33" w14:textId="77777777" w:rsidR="00A25CAC" w:rsidRPr="00364A92" w:rsidRDefault="00A25CAC" w:rsidP="004E698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上野輸送</w:t>
            </w:r>
          </w:p>
        </w:tc>
      </w:tr>
    </w:tbl>
    <w:p w14:paraId="246C4454" w14:textId="4B064732" w:rsidR="00A25CAC" w:rsidRDefault="00A25CAC" w:rsidP="00A25CAC"/>
    <w:p w14:paraId="4AE62FF7" w14:textId="77777777" w:rsidR="00A25CAC" w:rsidRPr="003438B1" w:rsidRDefault="00A25CAC" w:rsidP="00A25CAC"/>
    <w:p w14:paraId="355FBBB7" w14:textId="7B11695C" w:rsidR="007048F7" w:rsidRDefault="00A25CAC" w:rsidP="00A25CAC">
      <w:pPr>
        <w:ind w:firstLineChars="100" w:firstLine="210"/>
        <w:rPr>
          <w:rFonts w:asciiTheme="minorEastAsia" w:eastAsiaTheme="minorEastAsia" w:hAnsiTheme="minorEastAsia"/>
        </w:rPr>
      </w:pPr>
      <w:bookmarkStart w:id="0" w:name="_GoBack"/>
      <w:bookmarkEnd w:id="0"/>
      <w:r w:rsidRPr="008B029F">
        <w:rPr>
          <w:rFonts w:asciiTheme="minorEastAsia" w:eastAsiaTheme="minorEastAsia" w:hAnsiTheme="minorEastAsia" w:hint="eastAsia"/>
        </w:rPr>
        <w:t>本年4月1日よりスタートする新中期経営計画で掲げる「先進的な取り組みを進め、圧倒的な競争力でビジネスポートフォリオの拡充を加速させる」と言う基本方針のもと、「石油」・「ケミカル」・「新規」の各事業分野において成長、拡大を進め、安</w:t>
      </w:r>
      <w:r>
        <w:rPr>
          <w:rFonts w:asciiTheme="minorEastAsia" w:eastAsiaTheme="minorEastAsia" w:hAnsiTheme="minorEastAsia" w:hint="eastAsia"/>
        </w:rPr>
        <w:t>全で</w:t>
      </w:r>
      <w:r w:rsidR="00326791" w:rsidRPr="00326791">
        <w:rPr>
          <w:rFonts w:asciiTheme="minorEastAsia" w:eastAsiaTheme="minorEastAsia" w:hAnsiTheme="minorEastAsia" w:hint="eastAsia"/>
        </w:rPr>
        <w:t>高品質なサービ</w:t>
      </w:r>
      <w:r w:rsidR="00326791" w:rsidRPr="00A25CAC">
        <w:rPr>
          <w:rFonts w:asciiTheme="minorEastAsia" w:eastAsiaTheme="minorEastAsia" w:hAnsiTheme="minorEastAsia" w:hint="eastAsia"/>
        </w:rPr>
        <w:t>ス</w:t>
      </w:r>
      <w:r>
        <w:rPr>
          <w:rFonts w:asciiTheme="minorEastAsia" w:eastAsiaTheme="minorEastAsia" w:hAnsiTheme="minorEastAsia" w:hint="eastAsia"/>
        </w:rPr>
        <w:t>の提供につとめて参ります。</w:t>
      </w:r>
    </w:p>
    <w:p w14:paraId="1FF86F1F" w14:textId="45227A3E" w:rsidR="00A25CAC" w:rsidRDefault="00A25CAC" w:rsidP="00A25CAC">
      <w:pPr>
        <w:ind w:firstLineChars="100" w:firstLine="210"/>
        <w:rPr>
          <w:rFonts w:asciiTheme="minorEastAsia" w:eastAsiaTheme="minorEastAsia" w:hAnsiTheme="minorEastAsia"/>
          <w:color w:val="0070C0"/>
        </w:rPr>
      </w:pPr>
    </w:p>
    <w:p w14:paraId="56B8722A" w14:textId="77777777" w:rsidR="00A25CAC" w:rsidRPr="00A25CAC" w:rsidRDefault="00A25CAC" w:rsidP="00A25CAC">
      <w:pPr>
        <w:ind w:firstLineChars="100" w:firstLine="210"/>
        <w:rPr>
          <w:rFonts w:asciiTheme="minorEastAsia" w:eastAsiaTheme="minorEastAsia" w:hAnsiTheme="minorEastAsia"/>
          <w:color w:val="0070C0"/>
        </w:rPr>
      </w:pPr>
    </w:p>
    <w:p w14:paraId="66E08351" w14:textId="17C691BA" w:rsidR="008A1571" w:rsidRDefault="00DE4C0E" w:rsidP="003D2C4F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E18D5" wp14:editId="5D12A8A9">
                <wp:simplePos x="0" y="0"/>
                <wp:positionH relativeFrom="column">
                  <wp:posOffset>1320165</wp:posOffset>
                </wp:positionH>
                <wp:positionV relativeFrom="paragraph">
                  <wp:posOffset>252730</wp:posOffset>
                </wp:positionV>
                <wp:extent cx="3329940" cy="749935"/>
                <wp:effectExtent l="0" t="0" r="228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9940" cy="74993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537F69" w14:textId="77777777" w:rsidR="00D80F8A" w:rsidRDefault="00D80F8A" w:rsidP="00D80F8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4BE4BE" w14:textId="77777777" w:rsidR="00D80F8A" w:rsidRPr="005B5D62" w:rsidRDefault="00D80F8A" w:rsidP="00D80F8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E18D5" id="正方形/長方形 1" o:spid="_x0000_s1026" style="position:absolute;left:0;text-align:left;margin-left:103.95pt;margin-top:19.9pt;width:262.2pt;height: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" filled="f" strokecolor="#a5a5a5 [2092]" strokeweight="1.25pt">
                <v:textbox>
                  <w:txbxContent>
                    <w:p w14:paraId="71537F69" w14:textId="77777777" w:rsidR="00D80F8A" w:rsidRDefault="00D80F8A" w:rsidP="00D80F8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B4BE4BE" w14:textId="77777777" w:rsidR="00D80F8A" w:rsidRPr="005B5D62" w:rsidRDefault="00D80F8A" w:rsidP="00D80F8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2FF00A" wp14:editId="6A3C256D">
                <wp:simplePos x="0" y="0"/>
                <wp:positionH relativeFrom="column">
                  <wp:posOffset>1365885</wp:posOffset>
                </wp:positionH>
                <wp:positionV relativeFrom="paragraph">
                  <wp:posOffset>215900</wp:posOffset>
                </wp:positionV>
                <wp:extent cx="3108960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03829" w14:textId="77777777" w:rsidR="00D80F8A" w:rsidRDefault="00D80F8A" w:rsidP="00D80F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《本件に関するお問い合わせ》</w:t>
                            </w:r>
                          </w:p>
                          <w:p w14:paraId="57276CD6" w14:textId="1519FC00" w:rsidR="00D80F8A" w:rsidRPr="00D80F8A" w:rsidRDefault="00D80F8A" w:rsidP="00D80F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80F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上野ｸﾞﾙｰﾌﾟﾎｰﾙﾃﾞｨﾝｸﾞｽ株式会社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80F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総務部</w:t>
                            </w:r>
                            <w:r w:rsidRPr="00D80F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F8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戸田</w:t>
                            </w:r>
                          </w:p>
                          <w:p w14:paraId="1E8735D2" w14:textId="77777777" w:rsidR="00D80F8A" w:rsidRDefault="00D80F8A" w:rsidP="00D80F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045-671-7551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FF0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07.55pt;margin-top:17pt;width:244.8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" stroked="f">
                <v:textbox style="mso-fit-shape-to-text:t">
                  <w:txbxContent>
                    <w:p w14:paraId="67703829" w14:textId="77777777" w:rsidR="00D80F8A" w:rsidRDefault="00D80F8A" w:rsidP="00D80F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《本件に関するお問い合わせ》</w:t>
                      </w:r>
                    </w:p>
                    <w:p w14:paraId="57276CD6" w14:textId="1519FC00" w:rsidR="00D80F8A" w:rsidRPr="00D80F8A" w:rsidRDefault="00D80F8A" w:rsidP="00D80F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80F8A">
                        <w:rPr>
                          <w:rFonts w:hint="eastAsia"/>
                          <w:sz w:val="20"/>
                          <w:szCs w:val="20"/>
                        </w:rPr>
                        <w:t>上野ｸﾞﾙｰﾌﾟﾎｰﾙﾃﾞｨﾝｸﾞｽ株式会社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D80F8A">
                        <w:rPr>
                          <w:rFonts w:hint="eastAsia"/>
                          <w:sz w:val="20"/>
                          <w:szCs w:val="20"/>
                        </w:rPr>
                        <w:t>総務部</w:t>
                      </w:r>
                      <w:r w:rsidRPr="00D80F8A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D80F8A">
                        <w:rPr>
                          <w:rFonts w:hint="eastAsia"/>
                          <w:sz w:val="20"/>
                          <w:szCs w:val="20"/>
                        </w:rPr>
                        <w:t>戸田</w:t>
                      </w:r>
                    </w:p>
                    <w:p w14:paraId="1E8735D2" w14:textId="77777777" w:rsidR="00D80F8A" w:rsidRDefault="00D80F8A" w:rsidP="00D80F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045-671-7551</w:t>
                      </w:r>
                    </w:p>
                  </w:txbxContent>
                </v:textbox>
              </v:shape>
            </w:pict>
          </mc:Fallback>
        </mc:AlternateContent>
      </w:r>
      <w:r w:rsidR="003D2C4F">
        <w:rPr>
          <w:rFonts w:hint="eastAsia"/>
        </w:rPr>
        <w:t>以上</w:t>
      </w:r>
    </w:p>
    <w:sectPr w:rsidR="008A1571" w:rsidSect="00A25CAC">
      <w:pgSz w:w="11906" w:h="16838"/>
      <w:pgMar w:top="1134" w:right="107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455E0" w14:textId="77777777" w:rsidR="004E33FA" w:rsidRDefault="004E33FA" w:rsidP="00E61781">
      <w:r>
        <w:separator/>
      </w:r>
    </w:p>
  </w:endnote>
  <w:endnote w:type="continuationSeparator" w:id="0">
    <w:p w14:paraId="77FC7F0C" w14:textId="77777777" w:rsidR="004E33FA" w:rsidRDefault="004E33FA" w:rsidP="00E6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BC933" w14:textId="77777777" w:rsidR="004E33FA" w:rsidRDefault="004E33FA" w:rsidP="00E61781">
      <w:r>
        <w:separator/>
      </w:r>
    </w:p>
  </w:footnote>
  <w:footnote w:type="continuationSeparator" w:id="0">
    <w:p w14:paraId="5C83C44F" w14:textId="77777777" w:rsidR="004E33FA" w:rsidRDefault="004E33FA" w:rsidP="00E6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043B3"/>
    <w:multiLevelType w:val="hybridMultilevel"/>
    <w:tmpl w:val="433A7E56"/>
    <w:lvl w:ilvl="0" w:tplc="8C7E3C9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BD417D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DE"/>
    <w:rsid w:val="0001105D"/>
    <w:rsid w:val="00017667"/>
    <w:rsid w:val="00022871"/>
    <w:rsid w:val="00043717"/>
    <w:rsid w:val="00043990"/>
    <w:rsid w:val="000541E4"/>
    <w:rsid w:val="00070DB9"/>
    <w:rsid w:val="00085AC7"/>
    <w:rsid w:val="00093AB9"/>
    <w:rsid w:val="000A42B8"/>
    <w:rsid w:val="000B11E4"/>
    <w:rsid w:val="000C4258"/>
    <w:rsid w:val="000D167C"/>
    <w:rsid w:val="000D4811"/>
    <w:rsid w:val="000D619F"/>
    <w:rsid w:val="000D6256"/>
    <w:rsid w:val="000E2A5E"/>
    <w:rsid w:val="000F76BE"/>
    <w:rsid w:val="00101735"/>
    <w:rsid w:val="00104826"/>
    <w:rsid w:val="00112882"/>
    <w:rsid w:val="0012499C"/>
    <w:rsid w:val="001423A5"/>
    <w:rsid w:val="001667E4"/>
    <w:rsid w:val="00167B0A"/>
    <w:rsid w:val="00172904"/>
    <w:rsid w:val="001948EE"/>
    <w:rsid w:val="00195F07"/>
    <w:rsid w:val="001A0852"/>
    <w:rsid w:val="001A5E2A"/>
    <w:rsid w:val="001A7F88"/>
    <w:rsid w:val="001B50E6"/>
    <w:rsid w:val="001C3AB7"/>
    <w:rsid w:val="001C7B22"/>
    <w:rsid w:val="001D1EF1"/>
    <w:rsid w:val="001D5B53"/>
    <w:rsid w:val="001E3A87"/>
    <w:rsid w:val="001E78AD"/>
    <w:rsid w:val="001F5811"/>
    <w:rsid w:val="00221193"/>
    <w:rsid w:val="00223B36"/>
    <w:rsid w:val="002263C9"/>
    <w:rsid w:val="00232965"/>
    <w:rsid w:val="00234FFD"/>
    <w:rsid w:val="002409DC"/>
    <w:rsid w:val="0024618D"/>
    <w:rsid w:val="00252DBC"/>
    <w:rsid w:val="00253EB8"/>
    <w:rsid w:val="002574D5"/>
    <w:rsid w:val="002654B0"/>
    <w:rsid w:val="00275C87"/>
    <w:rsid w:val="00283FD5"/>
    <w:rsid w:val="002939BC"/>
    <w:rsid w:val="00294B56"/>
    <w:rsid w:val="00294EC9"/>
    <w:rsid w:val="002A598A"/>
    <w:rsid w:val="002A71D3"/>
    <w:rsid w:val="002B172F"/>
    <w:rsid w:val="002C0D4B"/>
    <w:rsid w:val="002C638C"/>
    <w:rsid w:val="002C6AE6"/>
    <w:rsid w:val="002D5448"/>
    <w:rsid w:val="002F08BA"/>
    <w:rsid w:val="002F3070"/>
    <w:rsid w:val="002F333F"/>
    <w:rsid w:val="002F50E4"/>
    <w:rsid w:val="00304BBF"/>
    <w:rsid w:val="00306428"/>
    <w:rsid w:val="00306D81"/>
    <w:rsid w:val="00324663"/>
    <w:rsid w:val="00326791"/>
    <w:rsid w:val="003301B4"/>
    <w:rsid w:val="00336124"/>
    <w:rsid w:val="003362FD"/>
    <w:rsid w:val="003438B1"/>
    <w:rsid w:val="00357979"/>
    <w:rsid w:val="00361292"/>
    <w:rsid w:val="00375E0D"/>
    <w:rsid w:val="003814F7"/>
    <w:rsid w:val="00395821"/>
    <w:rsid w:val="003B220A"/>
    <w:rsid w:val="003C2360"/>
    <w:rsid w:val="003C3EFE"/>
    <w:rsid w:val="003D2C4F"/>
    <w:rsid w:val="003F0477"/>
    <w:rsid w:val="003F1A3B"/>
    <w:rsid w:val="003F696A"/>
    <w:rsid w:val="00401F78"/>
    <w:rsid w:val="004111F8"/>
    <w:rsid w:val="0041730F"/>
    <w:rsid w:val="00417FFC"/>
    <w:rsid w:val="00425F6B"/>
    <w:rsid w:val="004403F7"/>
    <w:rsid w:val="00446766"/>
    <w:rsid w:val="004504BA"/>
    <w:rsid w:val="004575B1"/>
    <w:rsid w:val="00464BA3"/>
    <w:rsid w:val="00466720"/>
    <w:rsid w:val="00473CA0"/>
    <w:rsid w:val="00486914"/>
    <w:rsid w:val="004878CB"/>
    <w:rsid w:val="00497A90"/>
    <w:rsid w:val="004A3FAC"/>
    <w:rsid w:val="004A5CEC"/>
    <w:rsid w:val="004A6A4E"/>
    <w:rsid w:val="004B3754"/>
    <w:rsid w:val="004B37A0"/>
    <w:rsid w:val="004B60D5"/>
    <w:rsid w:val="004C2E7E"/>
    <w:rsid w:val="004C5F30"/>
    <w:rsid w:val="004C791F"/>
    <w:rsid w:val="004D463E"/>
    <w:rsid w:val="004E33FA"/>
    <w:rsid w:val="004F4FBF"/>
    <w:rsid w:val="00502711"/>
    <w:rsid w:val="00507D4E"/>
    <w:rsid w:val="00545AD9"/>
    <w:rsid w:val="00554036"/>
    <w:rsid w:val="005618F0"/>
    <w:rsid w:val="0056684B"/>
    <w:rsid w:val="00572CB5"/>
    <w:rsid w:val="00584065"/>
    <w:rsid w:val="00590C6B"/>
    <w:rsid w:val="00596445"/>
    <w:rsid w:val="005965FA"/>
    <w:rsid w:val="005A2F96"/>
    <w:rsid w:val="005B1E06"/>
    <w:rsid w:val="005B5D62"/>
    <w:rsid w:val="005C119F"/>
    <w:rsid w:val="005C4CBF"/>
    <w:rsid w:val="005D34AD"/>
    <w:rsid w:val="005D5639"/>
    <w:rsid w:val="006058BC"/>
    <w:rsid w:val="0060706A"/>
    <w:rsid w:val="00607A2C"/>
    <w:rsid w:val="00612549"/>
    <w:rsid w:val="006152DC"/>
    <w:rsid w:val="006209DE"/>
    <w:rsid w:val="00625DFB"/>
    <w:rsid w:val="00626B75"/>
    <w:rsid w:val="006304A6"/>
    <w:rsid w:val="00633372"/>
    <w:rsid w:val="00641DF5"/>
    <w:rsid w:val="00645145"/>
    <w:rsid w:val="00651276"/>
    <w:rsid w:val="00666C63"/>
    <w:rsid w:val="0068421C"/>
    <w:rsid w:val="00686A9A"/>
    <w:rsid w:val="006919DC"/>
    <w:rsid w:val="006944F9"/>
    <w:rsid w:val="006A00F9"/>
    <w:rsid w:val="006B0A58"/>
    <w:rsid w:val="006C4442"/>
    <w:rsid w:val="006C5424"/>
    <w:rsid w:val="006C702E"/>
    <w:rsid w:val="0070152A"/>
    <w:rsid w:val="007048F7"/>
    <w:rsid w:val="007065C7"/>
    <w:rsid w:val="00710C38"/>
    <w:rsid w:val="0071255F"/>
    <w:rsid w:val="00712C75"/>
    <w:rsid w:val="007134D3"/>
    <w:rsid w:val="00715A33"/>
    <w:rsid w:val="00720FC0"/>
    <w:rsid w:val="00725CB9"/>
    <w:rsid w:val="00742EC6"/>
    <w:rsid w:val="007457E2"/>
    <w:rsid w:val="007504CE"/>
    <w:rsid w:val="00751352"/>
    <w:rsid w:val="00775931"/>
    <w:rsid w:val="007814F9"/>
    <w:rsid w:val="00781995"/>
    <w:rsid w:val="00790346"/>
    <w:rsid w:val="007A439D"/>
    <w:rsid w:val="007A6CEB"/>
    <w:rsid w:val="007B3D8A"/>
    <w:rsid w:val="007C1FE0"/>
    <w:rsid w:val="007E6287"/>
    <w:rsid w:val="007F030C"/>
    <w:rsid w:val="007F72D6"/>
    <w:rsid w:val="007F7ED7"/>
    <w:rsid w:val="00814FB3"/>
    <w:rsid w:val="00815023"/>
    <w:rsid w:val="00824460"/>
    <w:rsid w:val="00826211"/>
    <w:rsid w:val="00827DBF"/>
    <w:rsid w:val="0084627A"/>
    <w:rsid w:val="00863DFE"/>
    <w:rsid w:val="00866833"/>
    <w:rsid w:val="00867ADD"/>
    <w:rsid w:val="008726BD"/>
    <w:rsid w:val="00893B62"/>
    <w:rsid w:val="00896D3E"/>
    <w:rsid w:val="008A1571"/>
    <w:rsid w:val="008A31D2"/>
    <w:rsid w:val="008B029F"/>
    <w:rsid w:val="008B585B"/>
    <w:rsid w:val="008B5C45"/>
    <w:rsid w:val="008B6758"/>
    <w:rsid w:val="008C1996"/>
    <w:rsid w:val="008C1A28"/>
    <w:rsid w:val="008C5448"/>
    <w:rsid w:val="008D6103"/>
    <w:rsid w:val="008E175E"/>
    <w:rsid w:val="008E550C"/>
    <w:rsid w:val="008E70AE"/>
    <w:rsid w:val="008F09EB"/>
    <w:rsid w:val="008F2EB0"/>
    <w:rsid w:val="00906809"/>
    <w:rsid w:val="00914C4F"/>
    <w:rsid w:val="0091555C"/>
    <w:rsid w:val="0092377C"/>
    <w:rsid w:val="00923D34"/>
    <w:rsid w:val="009262B4"/>
    <w:rsid w:val="0093286E"/>
    <w:rsid w:val="009631D5"/>
    <w:rsid w:val="009645A3"/>
    <w:rsid w:val="00965679"/>
    <w:rsid w:val="00974300"/>
    <w:rsid w:val="00980E9D"/>
    <w:rsid w:val="009817D2"/>
    <w:rsid w:val="00984DA7"/>
    <w:rsid w:val="00986B6E"/>
    <w:rsid w:val="009902E9"/>
    <w:rsid w:val="0099164D"/>
    <w:rsid w:val="009A07CC"/>
    <w:rsid w:val="009B194A"/>
    <w:rsid w:val="009B29B3"/>
    <w:rsid w:val="009B51D1"/>
    <w:rsid w:val="009C3FB6"/>
    <w:rsid w:val="009D3163"/>
    <w:rsid w:val="009D3E0C"/>
    <w:rsid w:val="009D730C"/>
    <w:rsid w:val="009E37BF"/>
    <w:rsid w:val="009F508F"/>
    <w:rsid w:val="00A045A9"/>
    <w:rsid w:val="00A056F0"/>
    <w:rsid w:val="00A20861"/>
    <w:rsid w:val="00A21F4B"/>
    <w:rsid w:val="00A231B2"/>
    <w:rsid w:val="00A25CAC"/>
    <w:rsid w:val="00A263ED"/>
    <w:rsid w:val="00A2713C"/>
    <w:rsid w:val="00A32078"/>
    <w:rsid w:val="00A3650A"/>
    <w:rsid w:val="00A40869"/>
    <w:rsid w:val="00A5531C"/>
    <w:rsid w:val="00A701EB"/>
    <w:rsid w:val="00A71734"/>
    <w:rsid w:val="00A93F6F"/>
    <w:rsid w:val="00A972FB"/>
    <w:rsid w:val="00AC4126"/>
    <w:rsid w:val="00AF1DBA"/>
    <w:rsid w:val="00AF5646"/>
    <w:rsid w:val="00B03AF6"/>
    <w:rsid w:val="00B11F18"/>
    <w:rsid w:val="00B15BB6"/>
    <w:rsid w:val="00B20B1E"/>
    <w:rsid w:val="00B23DE8"/>
    <w:rsid w:val="00B6058E"/>
    <w:rsid w:val="00B641ED"/>
    <w:rsid w:val="00B719A0"/>
    <w:rsid w:val="00B7511D"/>
    <w:rsid w:val="00B826F9"/>
    <w:rsid w:val="00B86EDE"/>
    <w:rsid w:val="00B94EFC"/>
    <w:rsid w:val="00B966BC"/>
    <w:rsid w:val="00BA0250"/>
    <w:rsid w:val="00BA192C"/>
    <w:rsid w:val="00BC2117"/>
    <w:rsid w:val="00BC5AE0"/>
    <w:rsid w:val="00BD2B72"/>
    <w:rsid w:val="00BD5F27"/>
    <w:rsid w:val="00BF1FB8"/>
    <w:rsid w:val="00C03C53"/>
    <w:rsid w:val="00C120C7"/>
    <w:rsid w:val="00C25FBB"/>
    <w:rsid w:val="00C52784"/>
    <w:rsid w:val="00C54BD1"/>
    <w:rsid w:val="00C64753"/>
    <w:rsid w:val="00C7460C"/>
    <w:rsid w:val="00C76F01"/>
    <w:rsid w:val="00C77288"/>
    <w:rsid w:val="00CA11A5"/>
    <w:rsid w:val="00CA1215"/>
    <w:rsid w:val="00CA23D1"/>
    <w:rsid w:val="00CA2E9A"/>
    <w:rsid w:val="00CB5419"/>
    <w:rsid w:val="00CB58B4"/>
    <w:rsid w:val="00CD3855"/>
    <w:rsid w:val="00CE280B"/>
    <w:rsid w:val="00CF26D6"/>
    <w:rsid w:val="00CF54C1"/>
    <w:rsid w:val="00D0434C"/>
    <w:rsid w:val="00D158D4"/>
    <w:rsid w:val="00D20740"/>
    <w:rsid w:val="00D31990"/>
    <w:rsid w:val="00D431C9"/>
    <w:rsid w:val="00D432AD"/>
    <w:rsid w:val="00D44B48"/>
    <w:rsid w:val="00D53D15"/>
    <w:rsid w:val="00D54FDC"/>
    <w:rsid w:val="00D56E51"/>
    <w:rsid w:val="00D71C67"/>
    <w:rsid w:val="00D80F8A"/>
    <w:rsid w:val="00D848D5"/>
    <w:rsid w:val="00D86CA0"/>
    <w:rsid w:val="00D9794D"/>
    <w:rsid w:val="00DA3762"/>
    <w:rsid w:val="00DB2522"/>
    <w:rsid w:val="00DB633C"/>
    <w:rsid w:val="00DC00B8"/>
    <w:rsid w:val="00DC54BC"/>
    <w:rsid w:val="00DD3187"/>
    <w:rsid w:val="00DE09FE"/>
    <w:rsid w:val="00DE4C0E"/>
    <w:rsid w:val="00DF69E3"/>
    <w:rsid w:val="00E03044"/>
    <w:rsid w:val="00E11E02"/>
    <w:rsid w:val="00E14DE7"/>
    <w:rsid w:val="00E23D67"/>
    <w:rsid w:val="00E42BA3"/>
    <w:rsid w:val="00E614EA"/>
    <w:rsid w:val="00E61781"/>
    <w:rsid w:val="00E73C71"/>
    <w:rsid w:val="00E7430C"/>
    <w:rsid w:val="00E7659D"/>
    <w:rsid w:val="00E77B74"/>
    <w:rsid w:val="00E812F5"/>
    <w:rsid w:val="00E81E77"/>
    <w:rsid w:val="00E827E0"/>
    <w:rsid w:val="00E94EC7"/>
    <w:rsid w:val="00EB0C02"/>
    <w:rsid w:val="00EC66E8"/>
    <w:rsid w:val="00ED31FE"/>
    <w:rsid w:val="00EE0DD6"/>
    <w:rsid w:val="00EE6BC1"/>
    <w:rsid w:val="00F10400"/>
    <w:rsid w:val="00F30669"/>
    <w:rsid w:val="00F33A6E"/>
    <w:rsid w:val="00F52376"/>
    <w:rsid w:val="00F646FA"/>
    <w:rsid w:val="00F71C73"/>
    <w:rsid w:val="00F74233"/>
    <w:rsid w:val="00F74638"/>
    <w:rsid w:val="00F75EC2"/>
    <w:rsid w:val="00FA52B0"/>
    <w:rsid w:val="00FB405C"/>
    <w:rsid w:val="00FB76FC"/>
    <w:rsid w:val="00FC127B"/>
    <w:rsid w:val="00FC4379"/>
    <w:rsid w:val="00FD08B2"/>
    <w:rsid w:val="00FD74D0"/>
    <w:rsid w:val="00FE1622"/>
    <w:rsid w:val="00FE7097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B0293"/>
  <w15:docId w15:val="{C286838F-06A9-4CFC-9C4F-D7FEAEC7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0271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502711"/>
    <w:rPr>
      <w:rFonts w:cs="Times New Roman"/>
    </w:rPr>
  </w:style>
  <w:style w:type="paragraph" w:styleId="a5">
    <w:name w:val="Closing"/>
    <w:basedOn w:val="a"/>
    <w:link w:val="a6"/>
    <w:uiPriority w:val="99"/>
    <w:rsid w:val="0050271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502711"/>
    <w:rPr>
      <w:rFonts w:cs="Times New Roman"/>
    </w:rPr>
  </w:style>
  <w:style w:type="paragraph" w:styleId="a7">
    <w:name w:val="header"/>
    <w:basedOn w:val="a"/>
    <w:link w:val="a8"/>
    <w:uiPriority w:val="99"/>
    <w:rsid w:val="00E617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61781"/>
    <w:rPr>
      <w:rFonts w:cs="Times New Roman"/>
    </w:rPr>
  </w:style>
  <w:style w:type="paragraph" w:styleId="a9">
    <w:name w:val="footer"/>
    <w:basedOn w:val="a"/>
    <w:link w:val="aa"/>
    <w:uiPriority w:val="99"/>
    <w:rsid w:val="00E617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61781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A5531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5531C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4A3FAC"/>
    <w:pPr>
      <w:ind w:leftChars="400" w:left="840"/>
    </w:pPr>
  </w:style>
  <w:style w:type="table" w:styleId="ae">
    <w:name w:val="Table Grid"/>
    <w:basedOn w:val="a1"/>
    <w:locked/>
    <w:rsid w:val="008C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7EBDB6DFC952409F995EA2897D73D1" ma:contentTypeVersion="13" ma:contentTypeDescription="新しいドキュメントを作成します。" ma:contentTypeScope="" ma:versionID="7efa9ed35c449dc7336fa8adc52a56a6">
  <xsd:schema xmlns:xsd="http://www.w3.org/2001/XMLSchema" xmlns:xs="http://www.w3.org/2001/XMLSchema" xmlns:p="http://schemas.microsoft.com/office/2006/metadata/properties" xmlns:ns3="84b701ea-efbf-40af-99b9-bd5fda87134e" xmlns:ns4="c44e1b02-de00-430f-8f7d-d2752a365dc6" targetNamespace="http://schemas.microsoft.com/office/2006/metadata/properties" ma:root="true" ma:fieldsID="26ae41198a25815e8095cb8b9b514d6c" ns3:_="" ns4:_="">
    <xsd:import namespace="84b701ea-efbf-40af-99b9-bd5fda87134e"/>
    <xsd:import namespace="c44e1b02-de00-430f-8f7d-d2752a365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01ea-efbf-40af-99b9-bd5fda871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e1b02-de00-430f-8f7d-d2752a365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2AFC-AB71-413B-981A-320868BCB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010BE-B52F-4334-B1F6-F1BA4CBA0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701ea-efbf-40af-99b9-bd5fda87134e"/>
    <ds:schemaRef ds:uri="c44e1b02-de00-430f-8f7d-d2752a365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0A9D8-788B-4924-9955-4202A731A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233730-42CB-4CC0-B2B2-24EA342D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2013年9月30日</vt:lpstr>
    </vt:vector>
  </TitlesOfParts>
  <Company>上野グループ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2013年9月30日</dc:title>
  <dc:creator>高木　博</dc:creator>
  <cp:lastModifiedBy>戸田 祐介</cp:lastModifiedBy>
  <cp:revision>9</cp:revision>
  <cp:lastPrinted>2022-02-07T03:58:00Z</cp:lastPrinted>
  <dcterms:created xsi:type="dcterms:W3CDTF">2022-02-23T23:48:00Z</dcterms:created>
  <dcterms:modified xsi:type="dcterms:W3CDTF">2022-03-02T05:09:00Z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0x010100E17EBDB6DFC952409F995EA2897D73D1</vt:lpwstr>
  </property>
</Properties>
</file>