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0EDB" w14:textId="5845D714" w:rsidR="002552D1" w:rsidRPr="000B2E1D" w:rsidRDefault="002552D1" w:rsidP="000B2E1D">
      <w:pPr>
        <w:spacing w:line="320" w:lineRule="exact"/>
        <w:ind w:rightChars="8" w:right="16"/>
        <w:jc w:val="center"/>
        <w:rPr>
          <w:rFonts w:ascii="游明朝" w:eastAsia="游明朝" w:hAnsi="游明朝" w:cs="Arial"/>
          <w:szCs w:val="21"/>
        </w:rPr>
      </w:pPr>
      <w:r w:rsidRPr="000B2E1D">
        <w:rPr>
          <w:rFonts w:ascii="游明朝" w:eastAsia="游明朝" w:hAnsi="游明朝" w:cs="Arial" w:hint="eastAsia"/>
          <w:szCs w:val="21"/>
        </w:rPr>
        <w:t>塩ビ工業・環境協会第</w:t>
      </w:r>
      <w:r w:rsidR="00A93CDF" w:rsidRPr="000B2E1D">
        <w:rPr>
          <w:rFonts w:ascii="游明朝" w:eastAsia="游明朝" w:hAnsi="游明朝" w:cs="Arial" w:hint="eastAsia"/>
          <w:szCs w:val="21"/>
        </w:rPr>
        <w:t>25</w:t>
      </w:r>
      <w:r w:rsidRPr="000B2E1D">
        <w:rPr>
          <w:rFonts w:ascii="游明朝" w:eastAsia="游明朝" w:hAnsi="游明朝" w:cs="Arial" w:hint="eastAsia"/>
          <w:szCs w:val="21"/>
        </w:rPr>
        <w:t>回総会会長挨拶</w:t>
      </w:r>
    </w:p>
    <w:p w14:paraId="7F898A8C" w14:textId="77777777" w:rsidR="002552D1" w:rsidRPr="000B2E1D" w:rsidRDefault="002552D1" w:rsidP="000B2E1D">
      <w:pPr>
        <w:spacing w:line="320" w:lineRule="exact"/>
        <w:ind w:rightChars="8" w:right="16"/>
        <w:rPr>
          <w:rFonts w:ascii="游明朝" w:eastAsia="游明朝" w:hAnsi="游明朝" w:cs="Arial"/>
          <w:szCs w:val="21"/>
        </w:rPr>
      </w:pPr>
    </w:p>
    <w:p w14:paraId="40B24163" w14:textId="7F33F97F" w:rsidR="008159A2" w:rsidRPr="000B2E1D" w:rsidRDefault="00D37871" w:rsidP="000B2E1D">
      <w:pPr>
        <w:spacing w:line="320" w:lineRule="exact"/>
        <w:ind w:rightChars="8" w:right="16"/>
        <w:rPr>
          <w:rFonts w:ascii="游明朝" w:eastAsia="游明朝" w:hAnsi="游明朝" w:cs="Arial"/>
          <w:szCs w:val="21"/>
        </w:rPr>
      </w:pPr>
      <w:r w:rsidRPr="000B2E1D">
        <w:rPr>
          <w:rFonts w:ascii="游明朝" w:eastAsia="游明朝" w:hAnsi="游明朝" w:cs="Arial" w:hint="eastAsia"/>
          <w:szCs w:val="21"/>
        </w:rPr>
        <w:t xml:space="preserve">　</w:t>
      </w:r>
      <w:r w:rsidR="00A93CDF" w:rsidRPr="000B2E1D">
        <w:rPr>
          <w:rFonts w:ascii="游明朝" w:eastAsia="游明朝" w:hAnsi="游明朝" w:cs="Arial" w:hint="eastAsia"/>
          <w:szCs w:val="21"/>
        </w:rPr>
        <w:t>5</w:t>
      </w:r>
      <w:r w:rsidRPr="000B2E1D">
        <w:rPr>
          <w:rFonts w:ascii="游明朝" w:eastAsia="游明朝" w:hAnsi="游明朝" w:cs="Arial" w:hint="eastAsia"/>
          <w:szCs w:val="21"/>
        </w:rPr>
        <w:t>月</w:t>
      </w:r>
      <w:r w:rsidR="00A93CDF" w:rsidRPr="000B2E1D">
        <w:rPr>
          <w:rFonts w:ascii="游明朝" w:eastAsia="游明朝" w:hAnsi="游明朝" w:cs="Arial" w:hint="eastAsia"/>
          <w:szCs w:val="21"/>
        </w:rPr>
        <w:t>17</w:t>
      </w:r>
      <w:r w:rsidRPr="000B2E1D">
        <w:rPr>
          <w:rFonts w:ascii="游明朝" w:eastAsia="游明朝" w:hAnsi="游明朝" w:cs="Arial" w:hint="eastAsia"/>
          <w:szCs w:val="21"/>
        </w:rPr>
        <w:t>日に</w:t>
      </w:r>
      <w:r w:rsidR="00B57E83" w:rsidRPr="000B2E1D">
        <w:rPr>
          <w:rFonts w:ascii="游明朝" w:eastAsia="游明朝" w:hAnsi="游明朝" w:cs="Arial" w:hint="eastAsia"/>
          <w:szCs w:val="21"/>
        </w:rPr>
        <w:t>開催されました弊協会第</w:t>
      </w:r>
      <w:r w:rsidR="00A93CDF" w:rsidRPr="000B2E1D">
        <w:rPr>
          <w:rFonts w:ascii="游明朝" w:eastAsia="游明朝" w:hAnsi="游明朝" w:cs="Arial" w:hint="eastAsia"/>
          <w:szCs w:val="21"/>
        </w:rPr>
        <w:t>25</w:t>
      </w:r>
      <w:r w:rsidR="00B57E83" w:rsidRPr="000B2E1D">
        <w:rPr>
          <w:rFonts w:ascii="游明朝" w:eastAsia="游明朝" w:hAnsi="游明朝" w:cs="Arial" w:hint="eastAsia"/>
          <w:szCs w:val="21"/>
        </w:rPr>
        <w:t>回総会におきまして、</w:t>
      </w:r>
      <w:r w:rsidR="00A93CDF" w:rsidRPr="000B2E1D">
        <w:rPr>
          <w:rFonts w:ascii="游明朝" w:eastAsia="游明朝" w:hAnsi="游明朝" w:cs="Arial" w:hint="eastAsia"/>
          <w:szCs w:val="21"/>
        </w:rPr>
        <w:t>斉藤</w:t>
      </w:r>
      <w:r w:rsidR="00B57E83" w:rsidRPr="000B2E1D">
        <w:rPr>
          <w:rFonts w:ascii="游明朝" w:eastAsia="游明朝" w:hAnsi="游明朝" w:cs="Arial" w:hint="eastAsia"/>
          <w:szCs w:val="21"/>
        </w:rPr>
        <w:t>会長の後を受け</w:t>
      </w:r>
      <w:r w:rsidR="00C24076" w:rsidRPr="000B2E1D">
        <w:rPr>
          <w:rFonts w:ascii="游明朝" w:eastAsia="游明朝" w:hAnsi="游明朝" w:cs="Arial" w:hint="eastAsia"/>
          <w:szCs w:val="21"/>
        </w:rPr>
        <w:t>「塩ビ工業・環境協会」の</w:t>
      </w:r>
      <w:r w:rsidR="00B57E83" w:rsidRPr="000B2E1D">
        <w:rPr>
          <w:rFonts w:ascii="游明朝" w:eastAsia="游明朝" w:hAnsi="游明朝" w:cs="Arial" w:hint="eastAsia"/>
          <w:szCs w:val="21"/>
        </w:rPr>
        <w:t>会長を拝命いたしました</w:t>
      </w:r>
      <w:r w:rsidR="00A93CDF" w:rsidRPr="000B2E1D">
        <w:rPr>
          <w:rFonts w:ascii="游明朝" w:eastAsia="游明朝" w:hAnsi="游明朝" w:cs="Arial" w:hint="eastAsia"/>
          <w:szCs w:val="21"/>
        </w:rPr>
        <w:t>東ソー株式会社</w:t>
      </w:r>
      <w:r w:rsidR="002552D1" w:rsidRPr="000B2E1D">
        <w:rPr>
          <w:rFonts w:ascii="游明朝" w:eastAsia="游明朝" w:hAnsi="游明朝" w:cs="Arial" w:hint="eastAsia"/>
          <w:szCs w:val="21"/>
        </w:rPr>
        <w:t>の</w:t>
      </w:r>
      <w:r w:rsidR="00A93CDF" w:rsidRPr="000B2E1D">
        <w:rPr>
          <w:rFonts w:ascii="游明朝" w:eastAsia="游明朝" w:hAnsi="游明朝" w:cs="Arial" w:hint="eastAsia"/>
          <w:szCs w:val="21"/>
        </w:rPr>
        <w:t>桒田</w:t>
      </w:r>
      <w:r w:rsidR="00C24076" w:rsidRPr="000B2E1D">
        <w:rPr>
          <w:rFonts w:ascii="游明朝" w:eastAsia="游明朝" w:hAnsi="游明朝" w:cs="Arial" w:hint="eastAsia"/>
          <w:szCs w:val="21"/>
        </w:rPr>
        <w:t>（クワダ）</w:t>
      </w:r>
      <w:r w:rsidR="00B57E83" w:rsidRPr="000B2E1D">
        <w:rPr>
          <w:rFonts w:ascii="游明朝" w:eastAsia="游明朝" w:hAnsi="游明朝" w:cs="Arial" w:hint="eastAsia"/>
          <w:szCs w:val="21"/>
        </w:rPr>
        <w:t>でございます。また、副会長には</w:t>
      </w:r>
      <w:r w:rsidR="00A93CDF" w:rsidRPr="000B2E1D">
        <w:rPr>
          <w:rFonts w:ascii="游明朝" w:eastAsia="游明朝" w:hAnsi="游明朝" w:cs="Arial" w:hint="eastAsia"/>
          <w:szCs w:val="21"/>
        </w:rPr>
        <w:t>株式会社カネカ</w:t>
      </w:r>
      <w:r w:rsidR="00B57E83" w:rsidRPr="000B2E1D">
        <w:rPr>
          <w:rFonts w:ascii="游明朝" w:eastAsia="游明朝" w:hAnsi="游明朝" w:cs="Arial" w:hint="eastAsia"/>
          <w:szCs w:val="21"/>
        </w:rPr>
        <w:t>の</w:t>
      </w:r>
      <w:r w:rsidR="00A93CDF" w:rsidRPr="000B2E1D">
        <w:rPr>
          <w:rFonts w:ascii="游明朝" w:eastAsia="游明朝" w:hAnsi="游明朝" w:cs="Arial" w:hint="eastAsia"/>
          <w:szCs w:val="21"/>
        </w:rPr>
        <w:t>吉池</w:t>
      </w:r>
      <w:r w:rsidR="00C24076" w:rsidRPr="00E84BC0">
        <w:rPr>
          <w:rFonts w:ascii="游明朝" w:eastAsia="游明朝" w:hAnsi="游明朝" w:cs="Arial" w:hint="eastAsia"/>
          <w:szCs w:val="21"/>
        </w:rPr>
        <w:t>様</w:t>
      </w:r>
      <w:r w:rsidR="00B57E83" w:rsidRPr="000B2E1D">
        <w:rPr>
          <w:rFonts w:ascii="游明朝" w:eastAsia="游明朝" w:hAnsi="游明朝" w:cs="Arial" w:hint="eastAsia"/>
          <w:szCs w:val="21"/>
        </w:rPr>
        <w:t>が就任いたしました。</w:t>
      </w:r>
      <w:r w:rsidR="00A700F8" w:rsidRPr="000B2E1D">
        <w:rPr>
          <w:rFonts w:ascii="游明朝" w:eastAsia="游明朝" w:hAnsi="游明朝" w:cs="Arial" w:hint="eastAsia"/>
          <w:szCs w:val="21"/>
        </w:rPr>
        <w:t>新体制においても、会員一同</w:t>
      </w:r>
      <w:r w:rsidR="000D49A3" w:rsidRPr="000B2E1D">
        <w:rPr>
          <w:rFonts w:ascii="游明朝" w:eastAsia="游明朝" w:hAnsi="游明朝" w:cs="Arial" w:hint="eastAsia"/>
          <w:szCs w:val="21"/>
        </w:rPr>
        <w:t>、</w:t>
      </w:r>
      <w:r w:rsidR="00A700F8" w:rsidRPr="000B2E1D">
        <w:rPr>
          <w:rFonts w:ascii="游明朝" w:eastAsia="游明朝" w:hAnsi="游明朝" w:cs="Arial" w:hint="eastAsia"/>
          <w:szCs w:val="21"/>
        </w:rPr>
        <w:t>力を合わせて塩ビ産業の益々の発展のため尽力</w:t>
      </w:r>
      <w:r w:rsidR="000D49A3" w:rsidRPr="000B2E1D">
        <w:rPr>
          <w:rFonts w:ascii="游明朝" w:eastAsia="游明朝" w:hAnsi="游明朝" w:cs="Arial" w:hint="eastAsia"/>
          <w:szCs w:val="21"/>
        </w:rPr>
        <w:t>いた</w:t>
      </w:r>
      <w:r w:rsidR="00A700F8" w:rsidRPr="000B2E1D">
        <w:rPr>
          <w:rFonts w:ascii="游明朝" w:eastAsia="游明朝" w:hAnsi="游明朝" w:cs="Arial" w:hint="eastAsia"/>
          <w:szCs w:val="21"/>
        </w:rPr>
        <w:t>しますので、皆様の一層のご助力・ご指導をお願い申し上げます。</w:t>
      </w:r>
    </w:p>
    <w:p w14:paraId="0A3AA8C2" w14:textId="77777777" w:rsidR="00AC5F05" w:rsidRPr="000B2E1D" w:rsidRDefault="00D37871" w:rsidP="000B2E1D">
      <w:pPr>
        <w:spacing w:line="320" w:lineRule="exact"/>
        <w:ind w:rightChars="8" w:right="16"/>
        <w:rPr>
          <w:rFonts w:ascii="游明朝" w:eastAsia="游明朝" w:hAnsi="游明朝" w:cs="Arial"/>
          <w:szCs w:val="21"/>
        </w:rPr>
      </w:pPr>
      <w:r w:rsidRPr="000B2E1D">
        <w:rPr>
          <w:rFonts w:ascii="游明朝" w:eastAsia="游明朝" w:hAnsi="游明朝" w:cs="Arial" w:hint="eastAsia"/>
          <w:szCs w:val="21"/>
        </w:rPr>
        <w:t xml:space="preserve">　</w:t>
      </w:r>
    </w:p>
    <w:p w14:paraId="38BAC937" w14:textId="5C368AFA" w:rsidR="00AF5CFC" w:rsidRPr="000B2E1D" w:rsidRDefault="00AC5F05" w:rsidP="000B2E1D">
      <w:pPr>
        <w:spacing w:line="320" w:lineRule="exact"/>
        <w:ind w:rightChars="8" w:right="16" w:firstLineChars="100" w:firstLine="203"/>
        <w:rPr>
          <w:rFonts w:ascii="游明朝" w:eastAsia="游明朝" w:hAnsi="游明朝" w:cs="Arial"/>
          <w:szCs w:val="21"/>
        </w:rPr>
      </w:pPr>
      <w:r w:rsidRPr="000B2E1D">
        <w:rPr>
          <w:rFonts w:ascii="游明朝" w:eastAsia="游明朝" w:hAnsi="游明朝" w:cs="Arial" w:hint="eastAsia"/>
          <w:szCs w:val="21"/>
        </w:rPr>
        <w:t>1998年5月に発足した当協会は、塩化ビニル</w:t>
      </w:r>
      <w:r w:rsidR="00E715B5">
        <w:rPr>
          <w:rFonts w:ascii="游明朝" w:eastAsia="游明朝" w:hAnsi="游明朝" w:cs="Arial" w:hint="eastAsia"/>
          <w:szCs w:val="21"/>
        </w:rPr>
        <w:t>（以下、「塩ビ」）</w:t>
      </w:r>
      <w:r w:rsidRPr="000B2E1D">
        <w:rPr>
          <w:rFonts w:ascii="游明朝" w:eastAsia="游明朝" w:hAnsi="游明朝" w:cs="Arial" w:hint="eastAsia"/>
          <w:szCs w:val="21"/>
        </w:rPr>
        <w:t>に関する正しい理解を広め、塩ビ工業の健全な発展に寄与することをめざし、今日まで活動してきております。</w:t>
      </w:r>
      <w:r w:rsidR="00ED0C88" w:rsidRPr="000B2E1D">
        <w:rPr>
          <w:rFonts w:ascii="游明朝" w:eastAsia="游明朝" w:hAnsi="游明朝" w:cs="Arial" w:hint="eastAsia"/>
          <w:szCs w:val="21"/>
        </w:rPr>
        <w:t>1995年の塩ビ樹脂の需要は、日本では185万ｔ、世界全体では2077万ｔでした。2021年では日本は99.6万ｔ、世界全体では約4880万ｔと推定されています。</w:t>
      </w:r>
      <w:r w:rsidR="00736B2B" w:rsidRPr="000B2E1D">
        <w:rPr>
          <w:rFonts w:ascii="游明朝" w:eastAsia="游明朝" w:hAnsi="游明朝" w:cs="Arial" w:hint="eastAsia"/>
          <w:szCs w:val="21"/>
        </w:rPr>
        <w:t>この26年間で日本では塩ビ需要量が54%に減少し、世界全体では2.3倍に増加したことになります。また、2019年の人口一人当たり年間の塩ビ樹脂消費量は日本が9.0kgに対し、韓国は20kg、台湾が17kg、続いて米国が16.7kg、中国で14kgでした。一方、消費の少ない国としては、フィリピンが1.8kg、</w:t>
      </w:r>
      <w:r w:rsidR="00AF5CFC" w:rsidRPr="000B2E1D">
        <w:rPr>
          <w:rFonts w:ascii="游明朝" w:eastAsia="游明朝" w:hAnsi="游明朝" w:cs="Arial" w:hint="eastAsia"/>
          <w:szCs w:val="21"/>
        </w:rPr>
        <w:t>インド2.5kgなどです。</w:t>
      </w:r>
    </w:p>
    <w:p w14:paraId="5DD22DFC" w14:textId="77777777" w:rsidR="00D23FC3" w:rsidRDefault="00D23FC3" w:rsidP="000B2E1D">
      <w:pPr>
        <w:spacing w:line="320" w:lineRule="exact"/>
        <w:ind w:rightChars="8" w:right="16" w:firstLineChars="100" w:firstLine="203"/>
        <w:rPr>
          <w:rFonts w:ascii="游明朝" w:eastAsia="游明朝" w:hAnsi="游明朝" w:cs="Arial"/>
          <w:szCs w:val="21"/>
        </w:rPr>
      </w:pPr>
    </w:p>
    <w:p w14:paraId="01CDBA2C" w14:textId="4E0F231F" w:rsidR="00D23FC3" w:rsidRDefault="00AF5CFC" w:rsidP="000B2E1D">
      <w:pPr>
        <w:spacing w:line="320" w:lineRule="exact"/>
        <w:ind w:rightChars="8" w:right="16" w:firstLineChars="100" w:firstLine="203"/>
        <w:rPr>
          <w:rFonts w:ascii="游明朝" w:eastAsia="游明朝" w:hAnsi="游明朝" w:cs="Arial"/>
          <w:szCs w:val="21"/>
        </w:rPr>
      </w:pPr>
      <w:r w:rsidRPr="000B2E1D">
        <w:rPr>
          <w:rFonts w:ascii="游明朝" w:eastAsia="游明朝" w:hAnsi="游明朝" w:cs="Arial" w:hint="eastAsia"/>
          <w:szCs w:val="21"/>
        </w:rPr>
        <w:t>先人達の</w:t>
      </w:r>
      <w:r w:rsidR="00D23FC3">
        <w:rPr>
          <w:rFonts w:ascii="游明朝" w:eastAsia="游明朝" w:hAnsi="游明朝" w:cs="Arial" w:hint="eastAsia"/>
          <w:szCs w:val="21"/>
        </w:rPr>
        <w:t>塩ビ工業に対するたゆ</w:t>
      </w:r>
      <w:r w:rsidR="00393E34">
        <w:rPr>
          <w:rFonts w:ascii="游明朝" w:eastAsia="游明朝" w:hAnsi="游明朝" w:cs="Arial" w:hint="eastAsia"/>
          <w:szCs w:val="21"/>
        </w:rPr>
        <w:t>み</w:t>
      </w:r>
      <w:r w:rsidR="00D23FC3">
        <w:rPr>
          <w:rFonts w:ascii="游明朝" w:eastAsia="游明朝" w:hAnsi="游明朝" w:cs="Arial" w:hint="eastAsia"/>
          <w:szCs w:val="21"/>
        </w:rPr>
        <w:t>ない</w:t>
      </w:r>
      <w:r w:rsidRPr="000B2E1D">
        <w:rPr>
          <w:rFonts w:ascii="游明朝" w:eastAsia="游明朝" w:hAnsi="游明朝" w:cs="Arial" w:hint="eastAsia"/>
          <w:szCs w:val="21"/>
        </w:rPr>
        <w:t>努力</w:t>
      </w:r>
      <w:r w:rsidR="00D23FC3">
        <w:rPr>
          <w:rFonts w:ascii="游明朝" w:eastAsia="游明朝" w:hAnsi="游明朝" w:cs="Arial" w:hint="eastAsia"/>
          <w:szCs w:val="21"/>
        </w:rPr>
        <w:t>により</w:t>
      </w:r>
      <w:r w:rsidRPr="000B2E1D">
        <w:rPr>
          <w:rFonts w:ascii="游明朝" w:eastAsia="游明朝" w:hAnsi="游明朝" w:cs="Arial" w:hint="eastAsia"/>
          <w:szCs w:val="21"/>
        </w:rPr>
        <w:t>、</w:t>
      </w:r>
      <w:r w:rsidR="00D23FC3">
        <w:rPr>
          <w:rFonts w:ascii="游明朝" w:eastAsia="游明朝" w:hAnsi="游明朝" w:cs="Arial" w:hint="eastAsia"/>
          <w:szCs w:val="21"/>
        </w:rPr>
        <w:t>塩ビに関する正しい理解が広がってきている一方、未だに誤解されている状況も目にすることを鑑み、より一層の広報活動ならびにリサイクル推進などの取り組みが必要であると思っております。</w:t>
      </w:r>
    </w:p>
    <w:p w14:paraId="6137345A" w14:textId="15C8CC83" w:rsidR="006F4341" w:rsidRDefault="00AF5CFC" w:rsidP="000B2E1D">
      <w:pPr>
        <w:spacing w:line="320" w:lineRule="exact"/>
        <w:ind w:rightChars="8" w:right="16" w:firstLineChars="100" w:firstLine="203"/>
        <w:rPr>
          <w:rFonts w:ascii="游明朝" w:eastAsia="游明朝" w:hAnsi="游明朝" w:cs="Arial"/>
          <w:szCs w:val="21"/>
        </w:rPr>
      </w:pPr>
      <w:r w:rsidRPr="000B2E1D">
        <w:rPr>
          <w:rFonts w:ascii="游明朝" w:eastAsia="游明朝" w:hAnsi="游明朝" w:cs="Arial" w:hint="eastAsia"/>
          <w:szCs w:val="21"/>
        </w:rPr>
        <w:t>さらに</w:t>
      </w:r>
      <w:r w:rsidR="006F4341" w:rsidRPr="000B2E1D">
        <w:rPr>
          <w:rFonts w:ascii="游明朝" w:eastAsia="游明朝" w:hAnsi="游明朝" w:cs="Arial" w:hint="eastAsia"/>
          <w:szCs w:val="21"/>
        </w:rPr>
        <w:t>、2022年4月1日の「プラスチックに係る資源循環</w:t>
      </w:r>
      <w:r w:rsidR="00E715B5">
        <w:rPr>
          <w:rFonts w:ascii="游明朝" w:eastAsia="游明朝" w:hAnsi="游明朝" w:cs="Arial" w:hint="eastAsia"/>
          <w:szCs w:val="21"/>
        </w:rPr>
        <w:t>の促進等に関する法律（プラスチック資源循環法）」施行をはじめ、塩ビ</w:t>
      </w:r>
      <w:r w:rsidR="006F4341" w:rsidRPr="000B2E1D">
        <w:rPr>
          <w:rFonts w:ascii="游明朝" w:eastAsia="游明朝" w:hAnsi="游明朝" w:cs="Arial" w:hint="eastAsia"/>
          <w:szCs w:val="21"/>
        </w:rPr>
        <w:t>樹脂を含むプラスチック全般に対してはますます厳しい目が向けられています。</w:t>
      </w:r>
      <w:r w:rsidR="00DC5265" w:rsidRPr="000B2E1D">
        <w:rPr>
          <w:rFonts w:ascii="游明朝" w:eastAsia="游明朝" w:hAnsi="游明朝" w:cs="Arial" w:hint="eastAsia"/>
          <w:szCs w:val="21"/>
        </w:rPr>
        <w:t>2022年度も地球環境問題の視点に立つことが</w:t>
      </w:r>
      <w:r w:rsidR="000D49A3" w:rsidRPr="000B2E1D">
        <w:rPr>
          <w:rFonts w:ascii="游明朝" w:eastAsia="游明朝" w:hAnsi="游明朝" w:cs="Arial" w:hint="eastAsia"/>
          <w:szCs w:val="21"/>
        </w:rPr>
        <w:t>一層</w:t>
      </w:r>
      <w:r w:rsidR="00DC5265" w:rsidRPr="000B2E1D">
        <w:rPr>
          <w:rFonts w:ascii="游明朝" w:eastAsia="游明朝" w:hAnsi="游明朝" w:cs="Arial" w:hint="eastAsia"/>
          <w:szCs w:val="21"/>
        </w:rPr>
        <w:t>重要視されることは</w:t>
      </w:r>
      <w:r w:rsidR="000D49A3" w:rsidRPr="000B2E1D">
        <w:rPr>
          <w:rFonts w:ascii="游明朝" w:eastAsia="游明朝" w:hAnsi="游明朝" w:cs="Arial" w:hint="eastAsia"/>
          <w:szCs w:val="21"/>
        </w:rPr>
        <w:t>間違いなく</w:t>
      </w:r>
      <w:r w:rsidR="00DC5265" w:rsidRPr="000B2E1D">
        <w:rPr>
          <w:rFonts w:ascii="游明朝" w:eastAsia="游明朝" w:hAnsi="游明朝" w:cs="Arial" w:hint="eastAsia"/>
          <w:szCs w:val="21"/>
        </w:rPr>
        <w:t>、環境と経済の両立という難題に取り組んでいかねばならないことは想像に難くありません。特に、</w:t>
      </w:r>
      <w:r w:rsidR="00E715B5">
        <w:rPr>
          <w:rFonts w:ascii="游明朝" w:eastAsia="游明朝" w:hAnsi="游明朝" w:cs="Arial" w:hint="eastAsia"/>
          <w:szCs w:val="21"/>
        </w:rPr>
        <w:t>塩ビ</w:t>
      </w:r>
      <w:r w:rsidR="00DC5265" w:rsidRPr="000B2E1D">
        <w:rPr>
          <w:rFonts w:ascii="游明朝" w:eastAsia="游明朝" w:hAnsi="游明朝" w:cs="Arial" w:hint="eastAsia"/>
          <w:szCs w:val="21"/>
        </w:rPr>
        <w:t>をはじめとするプラスチックやプラスチック加工に使う添加剤に対する各種規制の導入への動きが激しさを増し、プラスチックに関する包括的な資源循環体制が強化される</w:t>
      </w:r>
      <w:r w:rsidR="00545F82" w:rsidRPr="000B2E1D">
        <w:rPr>
          <w:rFonts w:ascii="游明朝" w:eastAsia="游明朝" w:hAnsi="游明朝" w:cs="Arial" w:hint="eastAsia"/>
          <w:szCs w:val="21"/>
        </w:rPr>
        <w:t>と予想されます</w:t>
      </w:r>
      <w:r w:rsidR="00DC5265" w:rsidRPr="000B2E1D">
        <w:rPr>
          <w:rFonts w:ascii="游明朝" w:eastAsia="游明朝" w:hAnsi="游明朝" w:cs="Arial" w:hint="eastAsia"/>
          <w:szCs w:val="21"/>
        </w:rPr>
        <w:t>。使い捨てプラスチックとして使用される</w:t>
      </w:r>
      <w:r w:rsidR="00E715B5">
        <w:rPr>
          <w:rFonts w:ascii="游明朝" w:eastAsia="游明朝" w:hAnsi="游明朝" w:cs="Arial" w:hint="eastAsia"/>
          <w:szCs w:val="21"/>
        </w:rPr>
        <w:t>塩ビ</w:t>
      </w:r>
      <w:r w:rsidR="00DC5265" w:rsidRPr="000B2E1D">
        <w:rPr>
          <w:rFonts w:ascii="游明朝" w:eastAsia="游明朝" w:hAnsi="游明朝" w:cs="Arial" w:hint="eastAsia"/>
          <w:szCs w:val="21"/>
        </w:rPr>
        <w:t>製品は限定的とはいえ、</w:t>
      </w:r>
      <w:r w:rsidR="00E715B5">
        <w:rPr>
          <w:rFonts w:ascii="游明朝" w:eastAsia="游明朝" w:hAnsi="游明朝" w:cs="Arial" w:hint="eastAsia"/>
          <w:szCs w:val="21"/>
        </w:rPr>
        <w:t>塩ビ</w:t>
      </w:r>
      <w:r w:rsidR="00DC5265" w:rsidRPr="000B2E1D">
        <w:rPr>
          <w:rFonts w:ascii="游明朝" w:eastAsia="游明朝" w:hAnsi="游明朝" w:cs="Arial" w:hint="eastAsia"/>
          <w:szCs w:val="21"/>
        </w:rPr>
        <w:t>の存在がリサイクルの妨げになるといった塩ビ忌避・排除の動きにつながらないよう、留意していかねばな</w:t>
      </w:r>
      <w:r w:rsidR="00545F82" w:rsidRPr="000B2E1D">
        <w:rPr>
          <w:rFonts w:ascii="游明朝" w:eastAsia="游明朝" w:hAnsi="游明朝" w:cs="Arial" w:hint="eastAsia"/>
          <w:szCs w:val="21"/>
        </w:rPr>
        <w:t>りません</w:t>
      </w:r>
      <w:r w:rsidR="00DC5265" w:rsidRPr="000B2E1D">
        <w:rPr>
          <w:rFonts w:ascii="游明朝" w:eastAsia="游明朝" w:hAnsi="游明朝" w:cs="Arial" w:hint="eastAsia"/>
          <w:szCs w:val="21"/>
        </w:rPr>
        <w:t>。</w:t>
      </w:r>
    </w:p>
    <w:p w14:paraId="6FF569B1" w14:textId="77777777" w:rsidR="00E715B5" w:rsidRPr="00E715B5" w:rsidRDefault="00E715B5" w:rsidP="000B2E1D">
      <w:pPr>
        <w:spacing w:line="320" w:lineRule="exact"/>
        <w:ind w:rightChars="8" w:right="16" w:firstLineChars="100" w:firstLine="203"/>
        <w:rPr>
          <w:rFonts w:ascii="游明朝" w:eastAsia="游明朝" w:hAnsi="游明朝" w:cs="Arial"/>
          <w:szCs w:val="21"/>
        </w:rPr>
      </w:pPr>
    </w:p>
    <w:p w14:paraId="78366531" w14:textId="5CDB0C30" w:rsidR="00545F82" w:rsidRPr="000B2E1D" w:rsidRDefault="00545F82" w:rsidP="000B2E1D">
      <w:pPr>
        <w:spacing w:line="320" w:lineRule="exact"/>
        <w:ind w:rightChars="8" w:right="16" w:firstLineChars="100" w:firstLine="203"/>
        <w:rPr>
          <w:rFonts w:ascii="游明朝" w:eastAsia="游明朝" w:hAnsi="游明朝" w:cs="Arial"/>
          <w:szCs w:val="21"/>
        </w:rPr>
      </w:pPr>
      <w:r w:rsidRPr="000B2E1D">
        <w:rPr>
          <w:rFonts w:ascii="游明朝" w:eastAsia="游明朝" w:hAnsi="游明朝" w:cs="Arial" w:hint="eastAsia"/>
          <w:szCs w:val="21"/>
        </w:rPr>
        <w:t>このような背景のもと</w:t>
      </w:r>
      <w:r w:rsidR="00FB21D4" w:rsidRPr="000B2E1D">
        <w:rPr>
          <w:rFonts w:ascii="游明朝" w:eastAsia="游明朝" w:hAnsi="游明朝" w:cs="Arial" w:hint="eastAsia"/>
          <w:szCs w:val="21"/>
        </w:rPr>
        <w:t>弊</w:t>
      </w:r>
      <w:r w:rsidRPr="000B2E1D">
        <w:rPr>
          <w:rFonts w:ascii="游明朝" w:eastAsia="游明朝" w:hAnsi="游明朝" w:cs="Arial" w:hint="eastAsia"/>
          <w:szCs w:val="21"/>
        </w:rPr>
        <w:t>協会は、LCAや製品寿命の観点での</w:t>
      </w:r>
      <w:r w:rsidR="00E715B5">
        <w:rPr>
          <w:rFonts w:ascii="游明朝" w:eastAsia="游明朝" w:hAnsi="游明朝" w:cs="Arial" w:hint="eastAsia"/>
          <w:szCs w:val="21"/>
        </w:rPr>
        <w:t>塩ビ</w:t>
      </w:r>
      <w:r w:rsidRPr="000B2E1D">
        <w:rPr>
          <w:rFonts w:ascii="游明朝" w:eastAsia="游明朝" w:hAnsi="游明朝" w:cs="Arial" w:hint="eastAsia"/>
          <w:szCs w:val="21"/>
        </w:rPr>
        <w:t>製品の優位性や、これらの特長による循環経済実現への貢献を積極的にアピールして</w:t>
      </w:r>
      <w:r w:rsidR="00E12826" w:rsidRPr="000B2E1D">
        <w:rPr>
          <w:rFonts w:ascii="游明朝" w:eastAsia="游明朝" w:hAnsi="游明朝" w:cs="Arial" w:hint="eastAsia"/>
          <w:szCs w:val="21"/>
        </w:rPr>
        <w:t>まいり</w:t>
      </w:r>
      <w:r w:rsidRPr="000B2E1D">
        <w:rPr>
          <w:rFonts w:ascii="游明朝" w:eastAsia="游明朝" w:hAnsi="游明朝" w:cs="Arial" w:hint="eastAsia"/>
          <w:szCs w:val="21"/>
        </w:rPr>
        <w:t>ます。具体的には、製品の製造段階に加え、長寿命性の製品がもたらす省エネルギー効果や、建築物の開口部周辺に使用する</w:t>
      </w:r>
      <w:r w:rsidR="00E715B5">
        <w:rPr>
          <w:rFonts w:ascii="游明朝" w:eastAsia="游明朝" w:hAnsi="游明朝" w:cs="Arial" w:hint="eastAsia"/>
          <w:szCs w:val="21"/>
        </w:rPr>
        <w:t>塩ビ製</w:t>
      </w:r>
      <w:r w:rsidRPr="000B2E1D">
        <w:rPr>
          <w:rFonts w:ascii="游明朝" w:eastAsia="游明朝" w:hAnsi="游明朝" w:cs="Arial" w:hint="eastAsia"/>
          <w:szCs w:val="21"/>
        </w:rPr>
        <w:t>建材の優れた断熱・遮熱性能によるカーボンニュートラル</w:t>
      </w:r>
      <w:r w:rsidR="00F73A5D" w:rsidRPr="000B2E1D">
        <w:rPr>
          <w:rFonts w:ascii="游明朝" w:eastAsia="游明朝" w:hAnsi="游明朝" w:cs="Arial" w:hint="eastAsia"/>
          <w:szCs w:val="21"/>
        </w:rPr>
        <w:t>（CN）</w:t>
      </w:r>
      <w:r w:rsidRPr="000B2E1D">
        <w:rPr>
          <w:rFonts w:ascii="游明朝" w:eastAsia="游明朝" w:hAnsi="游明朝" w:cs="Arial" w:hint="eastAsia"/>
          <w:szCs w:val="21"/>
        </w:rPr>
        <w:t>実現への貢献などを広く知って</w:t>
      </w:r>
      <w:r w:rsidR="00E12826" w:rsidRPr="000B2E1D">
        <w:rPr>
          <w:rFonts w:ascii="游明朝" w:eastAsia="游明朝" w:hAnsi="游明朝" w:cs="Arial" w:hint="eastAsia"/>
          <w:szCs w:val="21"/>
        </w:rPr>
        <w:t>いただく</w:t>
      </w:r>
      <w:r w:rsidRPr="000B2E1D">
        <w:rPr>
          <w:rFonts w:ascii="游明朝" w:eastAsia="游明朝" w:hAnsi="游明朝" w:cs="Arial" w:hint="eastAsia"/>
          <w:szCs w:val="21"/>
        </w:rPr>
        <w:t>ことに注力</w:t>
      </w:r>
      <w:r w:rsidR="00E12826" w:rsidRPr="000B2E1D">
        <w:rPr>
          <w:rFonts w:ascii="游明朝" w:eastAsia="游明朝" w:hAnsi="游明朝" w:cs="Arial" w:hint="eastAsia"/>
          <w:szCs w:val="21"/>
        </w:rPr>
        <w:t>いたします。</w:t>
      </w:r>
    </w:p>
    <w:p w14:paraId="24F4DA63" w14:textId="7F4DA326" w:rsidR="00E12826" w:rsidRPr="000B2E1D" w:rsidRDefault="000301F3" w:rsidP="000B2E1D">
      <w:pPr>
        <w:spacing w:line="320" w:lineRule="exact"/>
        <w:ind w:rightChars="8" w:right="16"/>
        <w:rPr>
          <w:rFonts w:ascii="游明朝" w:eastAsia="游明朝" w:hAnsi="游明朝" w:cs="Arial"/>
          <w:szCs w:val="21"/>
        </w:rPr>
      </w:pPr>
      <w:r w:rsidRPr="000B2E1D">
        <w:rPr>
          <w:rFonts w:ascii="游明朝" w:eastAsia="游明朝" w:hAnsi="游明朝" w:cs="Arial" w:hint="eastAsia"/>
          <w:szCs w:val="21"/>
        </w:rPr>
        <w:t xml:space="preserve">　まず</w:t>
      </w:r>
      <w:r w:rsidR="00181FC6" w:rsidRPr="000B2E1D">
        <w:rPr>
          <w:rFonts w:ascii="游明朝" w:eastAsia="游明朝" w:hAnsi="游明朝" w:cs="Arial" w:hint="eastAsia"/>
          <w:szCs w:val="21"/>
        </w:rPr>
        <w:t>、</w:t>
      </w:r>
      <w:r w:rsidR="00E12826" w:rsidRPr="000B2E1D">
        <w:rPr>
          <w:rFonts w:ascii="游明朝" w:eastAsia="游明朝" w:hAnsi="游明朝" w:cs="Arial" w:hint="eastAsia"/>
          <w:szCs w:val="21"/>
        </w:rPr>
        <w:t>広報</w:t>
      </w:r>
      <w:r w:rsidR="00F73A5D" w:rsidRPr="000B2E1D">
        <w:rPr>
          <w:rFonts w:ascii="游明朝" w:eastAsia="游明朝" w:hAnsi="游明朝" w:cs="Arial" w:hint="eastAsia"/>
          <w:szCs w:val="21"/>
        </w:rPr>
        <w:t>活動としては</w:t>
      </w:r>
      <w:r w:rsidR="00E12826" w:rsidRPr="000B2E1D">
        <w:rPr>
          <w:rFonts w:ascii="游明朝" w:eastAsia="游明朝" w:hAnsi="游明朝" w:cs="Arial" w:hint="eastAsia"/>
          <w:szCs w:val="21"/>
        </w:rPr>
        <w:t>、</w:t>
      </w:r>
      <w:r w:rsidR="00E715B5">
        <w:rPr>
          <w:rFonts w:ascii="游明朝" w:eastAsia="游明朝" w:hAnsi="游明朝" w:cs="Arial" w:hint="eastAsia"/>
          <w:szCs w:val="21"/>
        </w:rPr>
        <w:t>塩ビ</w:t>
      </w:r>
      <w:r w:rsidR="00E12826" w:rsidRPr="000B2E1D">
        <w:rPr>
          <w:rFonts w:ascii="游明朝" w:eastAsia="游明朝" w:hAnsi="游明朝" w:cs="Arial" w:hint="eastAsia"/>
          <w:szCs w:val="21"/>
        </w:rPr>
        <w:t>製品の需要拡大</w:t>
      </w:r>
      <w:r w:rsidR="00F73A5D" w:rsidRPr="000B2E1D">
        <w:rPr>
          <w:rFonts w:ascii="游明朝" w:eastAsia="游明朝" w:hAnsi="游明朝" w:cs="Arial" w:hint="eastAsia"/>
          <w:szCs w:val="21"/>
        </w:rPr>
        <w:t>や</w:t>
      </w:r>
      <w:r w:rsidR="00E12826" w:rsidRPr="000B2E1D">
        <w:rPr>
          <w:rFonts w:ascii="游明朝" w:eastAsia="游明朝" w:hAnsi="游明朝" w:cs="Arial"/>
          <w:szCs w:val="21"/>
        </w:rPr>
        <w:t>SDGs</w:t>
      </w:r>
      <w:r w:rsidR="00E12826" w:rsidRPr="000B2E1D">
        <w:rPr>
          <w:rFonts w:ascii="游明朝" w:eastAsia="游明朝" w:hAnsi="游明朝" w:cs="Arial" w:hint="eastAsia"/>
          <w:szCs w:val="21"/>
        </w:rPr>
        <w:t>への貢献</w:t>
      </w:r>
      <w:r w:rsidR="00F73A5D" w:rsidRPr="000B2E1D">
        <w:rPr>
          <w:rFonts w:ascii="游明朝" w:eastAsia="游明朝" w:hAnsi="游明朝" w:cs="Arial" w:hint="eastAsia"/>
          <w:szCs w:val="21"/>
        </w:rPr>
        <w:t>を目指して</w:t>
      </w:r>
      <w:r w:rsidR="00E12826" w:rsidRPr="000B2E1D">
        <w:rPr>
          <w:rFonts w:ascii="游明朝" w:eastAsia="游明朝" w:hAnsi="游明朝" w:cs="Arial" w:hint="eastAsia"/>
          <w:szCs w:val="21"/>
        </w:rPr>
        <w:t>、</w:t>
      </w:r>
      <w:r w:rsidR="00E715B5">
        <w:rPr>
          <w:rFonts w:ascii="游明朝" w:eastAsia="游明朝" w:hAnsi="游明朝" w:cs="Arial" w:hint="eastAsia"/>
          <w:szCs w:val="21"/>
        </w:rPr>
        <w:t>塩ビ</w:t>
      </w:r>
      <w:r w:rsidR="00E12826" w:rsidRPr="000B2E1D">
        <w:rPr>
          <w:rFonts w:ascii="游明朝" w:eastAsia="游明朝" w:hAnsi="游明朝" w:cs="Arial" w:hint="eastAsia"/>
          <w:szCs w:val="21"/>
        </w:rPr>
        <w:t>に関係する環境・規制動向の情報収集と、行政・関連団体・企業・メディア・消費者等に対し訴求力のある広報・啓発活動を推進</w:t>
      </w:r>
      <w:r w:rsidR="00F73A5D" w:rsidRPr="000B2E1D">
        <w:rPr>
          <w:rFonts w:ascii="游明朝" w:eastAsia="游明朝" w:hAnsi="游明朝" w:cs="Arial" w:hint="eastAsia"/>
          <w:szCs w:val="21"/>
        </w:rPr>
        <w:t>いたします</w:t>
      </w:r>
      <w:r w:rsidR="00E12826" w:rsidRPr="000B2E1D">
        <w:rPr>
          <w:rFonts w:ascii="游明朝" w:eastAsia="游明朝" w:hAnsi="游明朝" w:cs="Arial" w:hint="eastAsia"/>
          <w:szCs w:val="21"/>
        </w:rPr>
        <w:t>。また、</w:t>
      </w:r>
      <w:r w:rsidR="00E715B5">
        <w:rPr>
          <w:rFonts w:ascii="游明朝" w:eastAsia="游明朝" w:hAnsi="游明朝" w:cs="Arial" w:hint="eastAsia"/>
          <w:szCs w:val="21"/>
        </w:rPr>
        <w:t>塩ビ</w:t>
      </w:r>
      <w:r w:rsidR="00E12826" w:rsidRPr="000B2E1D">
        <w:rPr>
          <w:rFonts w:ascii="游明朝" w:eastAsia="游明朝" w:hAnsi="游明朝" w:cs="Arial" w:hint="eastAsia"/>
          <w:szCs w:val="21"/>
        </w:rPr>
        <w:t>に関する正しい理解を広めるため、環境イベントへの参加や</w:t>
      </w:r>
      <w:r w:rsidR="00F73A5D" w:rsidRPr="000B2E1D">
        <w:rPr>
          <w:rFonts w:ascii="游明朝" w:eastAsia="游明朝" w:hAnsi="游明朝" w:cs="Arial" w:hint="eastAsia"/>
          <w:szCs w:val="21"/>
        </w:rPr>
        <w:t>出前授業等の</w:t>
      </w:r>
      <w:r w:rsidR="00E12826" w:rsidRPr="000B2E1D">
        <w:rPr>
          <w:rFonts w:ascii="游明朝" w:eastAsia="游明朝" w:hAnsi="游明朝" w:cs="Arial" w:hint="eastAsia"/>
          <w:szCs w:val="21"/>
        </w:rPr>
        <w:t>プラスチック教育を</w:t>
      </w:r>
      <w:r w:rsidR="00F73A5D" w:rsidRPr="000B2E1D">
        <w:rPr>
          <w:rFonts w:ascii="游明朝" w:eastAsia="游明朝" w:hAnsi="游明朝" w:cs="Arial" w:hint="eastAsia"/>
          <w:szCs w:val="21"/>
        </w:rPr>
        <w:t>積極的に</w:t>
      </w:r>
      <w:r w:rsidR="00E12826" w:rsidRPr="000B2E1D">
        <w:rPr>
          <w:rFonts w:ascii="游明朝" w:eastAsia="游明朝" w:hAnsi="游明朝" w:cs="Arial" w:hint="eastAsia"/>
          <w:szCs w:val="21"/>
        </w:rPr>
        <w:t>推進</w:t>
      </w:r>
      <w:r w:rsidR="00F73A5D" w:rsidRPr="000B2E1D">
        <w:rPr>
          <w:rFonts w:ascii="游明朝" w:eastAsia="游明朝" w:hAnsi="游明朝" w:cs="Arial" w:hint="eastAsia"/>
          <w:szCs w:val="21"/>
        </w:rPr>
        <w:t>してまいります</w:t>
      </w:r>
      <w:r w:rsidR="00E12826" w:rsidRPr="000B2E1D">
        <w:rPr>
          <w:rFonts w:ascii="游明朝" w:eastAsia="游明朝" w:hAnsi="游明朝" w:cs="Arial" w:hint="eastAsia"/>
          <w:szCs w:val="21"/>
        </w:rPr>
        <w:t>。</w:t>
      </w:r>
    </w:p>
    <w:p w14:paraId="1614F38E" w14:textId="582C46A7" w:rsidR="00F73A5D" w:rsidRPr="000B2E1D" w:rsidRDefault="00F73A5D" w:rsidP="000B2E1D">
      <w:pPr>
        <w:spacing w:line="320" w:lineRule="exact"/>
        <w:ind w:rightChars="8" w:right="16" w:firstLineChars="100" w:firstLine="203"/>
        <w:rPr>
          <w:rFonts w:ascii="游明朝" w:eastAsia="游明朝" w:hAnsi="游明朝" w:cs="Arial"/>
          <w:szCs w:val="21"/>
        </w:rPr>
      </w:pPr>
      <w:r w:rsidRPr="000B2E1D">
        <w:rPr>
          <w:rFonts w:ascii="游明朝" w:eastAsia="游明朝" w:hAnsi="游明朝" w:cs="Arial" w:hint="eastAsia"/>
          <w:szCs w:val="21"/>
        </w:rPr>
        <w:t>次に建材の開発・普及活動としては、国策となった</w:t>
      </w:r>
      <w:r w:rsidRPr="000B2E1D">
        <w:rPr>
          <w:rFonts w:ascii="游明朝" w:eastAsia="游明朝" w:hAnsi="游明朝" w:cs="Arial"/>
          <w:szCs w:val="21"/>
        </w:rPr>
        <w:t>2050</w:t>
      </w:r>
      <w:r w:rsidRPr="000B2E1D">
        <w:rPr>
          <w:rFonts w:ascii="游明朝" w:eastAsia="游明朝" w:hAnsi="游明朝" w:cs="Arial" w:hint="eastAsia"/>
          <w:szCs w:val="21"/>
        </w:rPr>
        <w:t>年</w:t>
      </w:r>
      <w:r w:rsidRPr="000B2E1D">
        <w:rPr>
          <w:rFonts w:ascii="游明朝" w:eastAsia="游明朝" w:hAnsi="游明朝" w:cs="Arial"/>
          <w:szCs w:val="21"/>
        </w:rPr>
        <w:t>CN</w:t>
      </w:r>
      <w:r w:rsidRPr="000B2E1D">
        <w:rPr>
          <w:rFonts w:ascii="游明朝" w:eastAsia="游明朝" w:hAnsi="游明朝" w:cs="Arial" w:hint="eastAsia"/>
          <w:szCs w:val="21"/>
        </w:rPr>
        <w:t>実現に向けて、窓周辺に用いる塩ビ製建材の省エネ・</w:t>
      </w:r>
      <w:r w:rsidRPr="000B2E1D">
        <w:rPr>
          <w:rFonts w:ascii="游明朝" w:eastAsia="游明朝" w:hAnsi="游明朝" w:cs="Arial"/>
          <w:szCs w:val="21"/>
        </w:rPr>
        <w:t>CO</w:t>
      </w:r>
      <w:r w:rsidRPr="000B2E1D">
        <w:rPr>
          <w:rFonts w:ascii="游明朝" w:eastAsia="游明朝" w:hAnsi="游明朝" w:cs="Arial"/>
          <w:szCs w:val="21"/>
          <w:vertAlign w:val="subscript"/>
        </w:rPr>
        <w:t>2</w:t>
      </w:r>
      <w:r w:rsidRPr="000B2E1D">
        <w:rPr>
          <w:rFonts w:ascii="游明朝" w:eastAsia="游明朝" w:hAnsi="游明朝" w:cs="Arial" w:hint="eastAsia"/>
          <w:szCs w:val="21"/>
        </w:rPr>
        <w:t>排出削減性能を実証、</w:t>
      </w:r>
      <w:r w:rsidR="001363D0" w:rsidRPr="000B2E1D">
        <w:rPr>
          <w:rFonts w:ascii="游明朝" w:eastAsia="游明朝" w:hAnsi="游明朝" w:cs="Arial" w:hint="eastAsia"/>
          <w:szCs w:val="21"/>
        </w:rPr>
        <w:t>広く情報公開し、</w:t>
      </w:r>
      <w:r w:rsidRPr="000B2E1D">
        <w:rPr>
          <w:rFonts w:ascii="游明朝" w:eastAsia="游明朝" w:hAnsi="游明朝" w:cs="Arial" w:hint="eastAsia"/>
          <w:szCs w:val="21"/>
        </w:rPr>
        <w:t>また、樹脂製建具の防火性能に関わる試験、認証を簡略化することで、樹脂窓のコスト低減</w:t>
      </w:r>
      <w:r w:rsidR="001363D0" w:rsidRPr="000B2E1D">
        <w:rPr>
          <w:rFonts w:ascii="游明朝" w:eastAsia="游明朝" w:hAnsi="游明朝" w:cs="Arial" w:hint="eastAsia"/>
          <w:szCs w:val="21"/>
        </w:rPr>
        <w:t>や</w:t>
      </w:r>
      <w:r w:rsidRPr="000B2E1D">
        <w:rPr>
          <w:rFonts w:ascii="游明朝" w:eastAsia="游明朝" w:hAnsi="游明朝" w:cs="Arial" w:hint="eastAsia"/>
          <w:szCs w:val="21"/>
        </w:rPr>
        <w:t>塩ビ製建材の開発促進と需要拡大を目指</w:t>
      </w:r>
      <w:r w:rsidR="001363D0" w:rsidRPr="000B2E1D">
        <w:rPr>
          <w:rFonts w:ascii="游明朝" w:eastAsia="游明朝" w:hAnsi="游明朝" w:cs="Arial" w:hint="eastAsia"/>
          <w:szCs w:val="21"/>
        </w:rPr>
        <w:t>してまいります</w:t>
      </w:r>
      <w:r w:rsidRPr="000B2E1D">
        <w:rPr>
          <w:rFonts w:ascii="游明朝" w:eastAsia="游明朝" w:hAnsi="游明朝" w:cs="Arial" w:hint="eastAsia"/>
          <w:szCs w:val="21"/>
        </w:rPr>
        <w:t>。</w:t>
      </w:r>
    </w:p>
    <w:p w14:paraId="2C97F5BE" w14:textId="4700F246" w:rsidR="001363D0" w:rsidRPr="000B2E1D" w:rsidRDefault="001363D0" w:rsidP="000B2E1D">
      <w:pPr>
        <w:spacing w:line="320" w:lineRule="exact"/>
        <w:ind w:rightChars="8" w:right="16" w:firstLineChars="100" w:firstLine="203"/>
        <w:rPr>
          <w:rFonts w:ascii="游明朝" w:eastAsia="游明朝" w:hAnsi="游明朝" w:cs="Arial"/>
          <w:szCs w:val="21"/>
          <w:highlight w:val="yellow"/>
        </w:rPr>
      </w:pPr>
      <w:r w:rsidRPr="000B2E1D">
        <w:rPr>
          <w:rFonts w:ascii="游明朝" w:eastAsia="游明朝" w:hAnsi="游明朝" w:cs="Arial" w:hint="eastAsia"/>
          <w:szCs w:val="21"/>
        </w:rPr>
        <w:t>リサイクル推進活動としては、樹脂窓</w:t>
      </w:r>
      <w:r w:rsidR="00FB21D4" w:rsidRPr="000B2E1D">
        <w:rPr>
          <w:rFonts w:ascii="游明朝" w:eastAsia="游明朝" w:hAnsi="游明朝" w:cs="Arial" w:hint="eastAsia"/>
          <w:szCs w:val="21"/>
        </w:rPr>
        <w:t>分野において</w:t>
      </w:r>
      <w:r w:rsidRPr="000B2E1D">
        <w:rPr>
          <w:rFonts w:ascii="游明朝" w:eastAsia="游明朝" w:hAnsi="游明朝" w:cs="Arial" w:hint="eastAsia"/>
          <w:szCs w:val="21"/>
        </w:rPr>
        <w:t>再生材料を使用するための環境づくりに注力し、リサイクルシステムの社会実装に向けた準備を行います。また、関連団体と共同で塩ビ製品のマテリアルリサイクル率を一層向上させるための検討</w:t>
      </w:r>
      <w:r w:rsidR="00FE5A94" w:rsidRPr="000B2E1D">
        <w:rPr>
          <w:rFonts w:ascii="游明朝" w:eastAsia="游明朝" w:hAnsi="游明朝" w:cs="Arial" w:hint="eastAsia"/>
          <w:szCs w:val="21"/>
        </w:rPr>
        <w:t>や、</w:t>
      </w:r>
      <w:r w:rsidR="00766A17" w:rsidRPr="000B2E1D">
        <w:rPr>
          <w:rFonts w:ascii="游明朝" w:eastAsia="游明朝" w:hAnsi="游明朝" w:cs="Arial" w:hint="eastAsia"/>
          <w:szCs w:val="21"/>
        </w:rPr>
        <w:t>プラスチックリサイクルにおける塩ビ・塩素の分離技術開発を中心に、リサイクル支援制度の対象案件を幅広く探</w:t>
      </w:r>
      <w:r w:rsidR="00FB21D4" w:rsidRPr="000B2E1D">
        <w:rPr>
          <w:rFonts w:ascii="游明朝" w:eastAsia="游明朝" w:hAnsi="游明朝" w:cs="Arial" w:hint="eastAsia"/>
          <w:szCs w:val="21"/>
        </w:rPr>
        <w:t>り、支援してま</w:t>
      </w:r>
      <w:r w:rsidR="00766A17" w:rsidRPr="000B2E1D">
        <w:rPr>
          <w:rFonts w:ascii="游明朝" w:eastAsia="游明朝" w:hAnsi="游明朝" w:cs="Arial" w:hint="eastAsia"/>
          <w:szCs w:val="21"/>
        </w:rPr>
        <w:t>いります。</w:t>
      </w:r>
    </w:p>
    <w:p w14:paraId="17037430" w14:textId="1E8FBC0B" w:rsidR="001363D0" w:rsidRPr="000B2E1D" w:rsidRDefault="00766A17" w:rsidP="000B2E1D">
      <w:pPr>
        <w:spacing w:line="320" w:lineRule="exact"/>
        <w:ind w:rightChars="8" w:right="16" w:firstLineChars="100" w:firstLine="203"/>
        <w:rPr>
          <w:rFonts w:ascii="游明朝" w:eastAsia="游明朝" w:hAnsi="游明朝" w:cs="Arial"/>
          <w:szCs w:val="21"/>
          <w:highlight w:val="yellow"/>
        </w:rPr>
      </w:pPr>
      <w:r w:rsidRPr="000B2E1D">
        <w:rPr>
          <w:rFonts w:ascii="游明朝" w:eastAsia="游明朝" w:hAnsi="游明朝" w:cs="Arial" w:hint="eastAsia"/>
          <w:szCs w:val="21"/>
        </w:rPr>
        <w:t>また、各種の国際会議に参加し、欧米、アジアの塩ビ関連業界団体と連携して、塩ビや塩ビ製品に関する不当な規制や差別等に適切に対応し、グローバルな塩ビ産業振興活動を推進してまいります。特にアジア太平洋地域で</w:t>
      </w:r>
      <w:r w:rsidR="006D7350" w:rsidRPr="000B2E1D">
        <w:rPr>
          <w:rFonts w:ascii="游明朝" w:eastAsia="游明朝" w:hAnsi="游明朝" w:cs="Arial" w:hint="eastAsia"/>
          <w:szCs w:val="21"/>
        </w:rPr>
        <w:t>の</w:t>
      </w:r>
      <w:r w:rsidRPr="000B2E1D">
        <w:rPr>
          <w:rFonts w:ascii="游明朝" w:eastAsia="游明朝" w:hAnsi="游明朝" w:cs="Arial" w:hint="eastAsia"/>
          <w:szCs w:val="21"/>
        </w:rPr>
        <w:t>活動をリードし、アジア地域の塩ビ市場の発展を</w:t>
      </w:r>
      <w:r w:rsidR="006D7350" w:rsidRPr="000B2E1D">
        <w:rPr>
          <w:rFonts w:ascii="游明朝" w:eastAsia="游明朝" w:hAnsi="游明朝" w:cs="Arial" w:hint="eastAsia"/>
          <w:szCs w:val="21"/>
        </w:rPr>
        <w:t>力強く</w:t>
      </w:r>
      <w:r w:rsidRPr="000B2E1D">
        <w:rPr>
          <w:rFonts w:ascii="游明朝" w:eastAsia="游明朝" w:hAnsi="游明朝" w:cs="Arial" w:hint="eastAsia"/>
          <w:szCs w:val="21"/>
        </w:rPr>
        <w:t>支援</w:t>
      </w:r>
      <w:r w:rsidR="006D7350" w:rsidRPr="000B2E1D">
        <w:rPr>
          <w:rFonts w:ascii="游明朝" w:eastAsia="游明朝" w:hAnsi="游明朝" w:cs="Arial" w:hint="eastAsia"/>
          <w:szCs w:val="21"/>
        </w:rPr>
        <w:t>いたします</w:t>
      </w:r>
      <w:r w:rsidRPr="000B2E1D">
        <w:rPr>
          <w:rFonts w:ascii="游明朝" w:eastAsia="游明朝" w:hAnsi="游明朝" w:cs="Arial" w:hint="eastAsia"/>
          <w:szCs w:val="21"/>
        </w:rPr>
        <w:t>。</w:t>
      </w:r>
      <w:r w:rsidR="006D7350" w:rsidRPr="000B2E1D">
        <w:rPr>
          <w:rFonts w:ascii="游明朝" w:eastAsia="游明朝" w:hAnsi="游明朝" w:cs="Arial" w:hint="eastAsia"/>
          <w:szCs w:val="21"/>
        </w:rPr>
        <w:t>加えて</w:t>
      </w:r>
      <w:r w:rsidRPr="000B2E1D">
        <w:rPr>
          <w:rFonts w:ascii="游明朝" w:eastAsia="游明朝" w:hAnsi="游明朝" w:cs="Arial" w:hint="eastAsia"/>
          <w:szCs w:val="21"/>
        </w:rPr>
        <w:t>、関連団体等との</w:t>
      </w:r>
      <w:r w:rsidR="00AA62A5" w:rsidRPr="000B2E1D">
        <w:rPr>
          <w:rFonts w:ascii="游明朝" w:eastAsia="游明朝" w:hAnsi="游明朝" w:cs="Arial" w:hint="eastAsia"/>
          <w:szCs w:val="21"/>
        </w:rPr>
        <w:t>より一層の</w:t>
      </w:r>
      <w:r w:rsidRPr="000B2E1D">
        <w:rPr>
          <w:rFonts w:ascii="游明朝" w:eastAsia="游明朝" w:hAnsi="游明朝" w:cs="Arial" w:hint="eastAsia"/>
          <w:szCs w:val="21"/>
        </w:rPr>
        <w:t>連携強化</w:t>
      </w:r>
      <w:r w:rsidR="00AA62A5" w:rsidRPr="000B2E1D">
        <w:rPr>
          <w:rFonts w:ascii="游明朝" w:eastAsia="游明朝" w:hAnsi="游明朝" w:cs="Arial" w:hint="eastAsia"/>
          <w:szCs w:val="21"/>
        </w:rPr>
        <w:t>や</w:t>
      </w:r>
      <w:r w:rsidRPr="000B2E1D">
        <w:rPr>
          <w:rFonts w:ascii="游明朝" w:eastAsia="游明朝" w:hAnsi="游明朝" w:cs="Arial" w:hint="eastAsia"/>
          <w:szCs w:val="21"/>
        </w:rPr>
        <w:t>、会員各社との情報共有に努め</w:t>
      </w:r>
      <w:r w:rsidR="006D7350" w:rsidRPr="000B2E1D">
        <w:rPr>
          <w:rFonts w:ascii="游明朝" w:eastAsia="游明朝" w:hAnsi="游明朝" w:cs="Arial" w:hint="eastAsia"/>
          <w:szCs w:val="21"/>
        </w:rPr>
        <w:t>てまいります</w:t>
      </w:r>
      <w:r w:rsidRPr="000B2E1D">
        <w:rPr>
          <w:rFonts w:ascii="游明朝" w:eastAsia="游明朝" w:hAnsi="游明朝" w:cs="Arial" w:hint="eastAsia"/>
          <w:szCs w:val="21"/>
        </w:rPr>
        <w:t>。</w:t>
      </w:r>
    </w:p>
    <w:p w14:paraId="5EBAC0C7" w14:textId="3CAA85A1" w:rsidR="006D7350" w:rsidRPr="000B2E1D" w:rsidRDefault="006D7350" w:rsidP="000B2E1D">
      <w:pPr>
        <w:spacing w:line="320" w:lineRule="exact"/>
        <w:ind w:firstLineChars="100" w:firstLine="203"/>
        <w:rPr>
          <w:rFonts w:ascii="游明朝" w:eastAsia="游明朝" w:hAnsi="游明朝" w:cs="Arial"/>
          <w:szCs w:val="21"/>
        </w:rPr>
      </w:pPr>
      <w:r w:rsidRPr="000B2E1D">
        <w:rPr>
          <w:rFonts w:ascii="游明朝" w:eastAsia="游明朝" w:hAnsi="游明朝" w:cs="Arial" w:hint="eastAsia"/>
          <w:szCs w:val="21"/>
        </w:rPr>
        <w:t>私ども</w:t>
      </w:r>
      <w:r w:rsidR="00AA62A5" w:rsidRPr="000B2E1D">
        <w:rPr>
          <w:rFonts w:ascii="游明朝" w:eastAsia="游明朝" w:hAnsi="游明朝" w:cs="Arial" w:hint="eastAsia"/>
          <w:szCs w:val="21"/>
        </w:rPr>
        <w:t>塩ビ工業</w:t>
      </w:r>
      <w:r w:rsidR="00217137" w:rsidRPr="000B2E1D">
        <w:rPr>
          <w:rFonts w:ascii="游明朝" w:eastAsia="游明朝" w:hAnsi="游明朝" w:cs="Arial" w:hint="eastAsia"/>
          <w:szCs w:val="21"/>
        </w:rPr>
        <w:t>・環境</w:t>
      </w:r>
      <w:r w:rsidR="00AA62A5" w:rsidRPr="000B2E1D">
        <w:rPr>
          <w:rFonts w:ascii="游明朝" w:eastAsia="游明朝" w:hAnsi="游明朝" w:cs="Arial" w:hint="eastAsia"/>
          <w:szCs w:val="21"/>
        </w:rPr>
        <w:t>協会は、</w:t>
      </w:r>
      <w:r w:rsidRPr="000B2E1D">
        <w:rPr>
          <w:rFonts w:ascii="游明朝" w:eastAsia="游明朝" w:hAnsi="游明朝" w:cs="Arial" w:hint="eastAsia"/>
          <w:szCs w:val="21"/>
        </w:rPr>
        <w:t>わが国の塩ビ工業のより一層の発展に向け、関係</w:t>
      </w:r>
      <w:r w:rsidR="00AA62A5" w:rsidRPr="000B2E1D">
        <w:rPr>
          <w:rFonts w:ascii="游明朝" w:eastAsia="游明朝" w:hAnsi="游明朝" w:cs="Arial" w:hint="eastAsia"/>
          <w:szCs w:val="21"/>
        </w:rPr>
        <w:t>各位</w:t>
      </w:r>
      <w:r w:rsidRPr="000B2E1D">
        <w:rPr>
          <w:rFonts w:ascii="游明朝" w:eastAsia="游明朝" w:hAnsi="游明朝" w:cs="Arial" w:hint="eastAsia"/>
          <w:szCs w:val="21"/>
        </w:rPr>
        <w:t>のご指導を仰ぎなが</w:t>
      </w:r>
      <w:r w:rsidRPr="000B2E1D">
        <w:rPr>
          <w:rFonts w:ascii="游明朝" w:eastAsia="游明朝" w:hAnsi="游明朝" w:cs="Arial" w:hint="eastAsia"/>
          <w:szCs w:val="21"/>
        </w:rPr>
        <w:lastRenderedPageBreak/>
        <w:t>ら、会員の</w:t>
      </w:r>
      <w:r w:rsidR="000D49A3" w:rsidRPr="000B2E1D">
        <w:rPr>
          <w:rFonts w:ascii="游明朝" w:eastAsia="游明朝" w:hAnsi="游明朝" w:cs="Arial" w:hint="eastAsia"/>
          <w:szCs w:val="21"/>
        </w:rPr>
        <w:t>皆様</w:t>
      </w:r>
      <w:r w:rsidRPr="000B2E1D">
        <w:rPr>
          <w:rFonts w:ascii="游明朝" w:eastAsia="游明朝" w:hAnsi="游明朝" w:cs="Arial" w:hint="eastAsia"/>
          <w:szCs w:val="21"/>
        </w:rPr>
        <w:t>と</w:t>
      </w:r>
      <w:r w:rsidR="00AA62A5" w:rsidRPr="000B2E1D">
        <w:rPr>
          <w:rFonts w:ascii="游明朝" w:eastAsia="游明朝" w:hAnsi="游明朝" w:cs="Arial" w:hint="eastAsia"/>
          <w:szCs w:val="21"/>
        </w:rPr>
        <w:t>共に</w:t>
      </w:r>
      <w:r w:rsidRPr="000B2E1D">
        <w:rPr>
          <w:rFonts w:ascii="游明朝" w:eastAsia="游明朝" w:hAnsi="游明朝" w:cs="Arial" w:hint="eastAsia"/>
          <w:szCs w:val="21"/>
        </w:rPr>
        <w:t>歩んでまいりたいと存じます。会員の</w:t>
      </w:r>
      <w:r w:rsidR="000D49A3" w:rsidRPr="000B2E1D">
        <w:rPr>
          <w:rFonts w:ascii="游明朝" w:eastAsia="游明朝" w:hAnsi="游明朝" w:cs="Arial" w:hint="eastAsia"/>
          <w:szCs w:val="21"/>
        </w:rPr>
        <w:t>皆様</w:t>
      </w:r>
      <w:r w:rsidRPr="000B2E1D">
        <w:rPr>
          <w:rFonts w:ascii="游明朝" w:eastAsia="游明朝" w:hAnsi="游明朝" w:cs="Arial" w:hint="eastAsia"/>
          <w:szCs w:val="21"/>
        </w:rPr>
        <w:t>には、なお一層のご指導、ご鞭撻を賜りますようお願い申し上げます。</w:t>
      </w:r>
    </w:p>
    <w:p w14:paraId="29A208DE" w14:textId="11DE91C0" w:rsidR="00B57E83" w:rsidRPr="000B2E1D" w:rsidRDefault="006D7350" w:rsidP="000B2E1D">
      <w:pPr>
        <w:spacing w:line="320" w:lineRule="exact"/>
        <w:ind w:firstLineChars="100" w:firstLine="203"/>
        <w:rPr>
          <w:rFonts w:ascii="游明朝" w:eastAsia="游明朝" w:hAnsi="游明朝" w:cs="Arial"/>
          <w:szCs w:val="21"/>
        </w:rPr>
      </w:pPr>
      <w:r w:rsidRPr="000B2E1D">
        <w:rPr>
          <w:rFonts w:ascii="游明朝" w:eastAsia="游明朝" w:hAnsi="游明朝" w:cs="Arial" w:hint="eastAsia"/>
          <w:szCs w:val="21"/>
        </w:rPr>
        <w:t>最後になりましたが、会員の</w:t>
      </w:r>
      <w:r w:rsidR="000D49A3" w:rsidRPr="000B2E1D">
        <w:rPr>
          <w:rFonts w:ascii="游明朝" w:eastAsia="游明朝" w:hAnsi="游明朝" w:cs="Arial" w:hint="eastAsia"/>
          <w:szCs w:val="21"/>
        </w:rPr>
        <w:t>皆様</w:t>
      </w:r>
      <w:r w:rsidRPr="000B2E1D">
        <w:rPr>
          <w:rFonts w:ascii="游明朝" w:eastAsia="游明朝" w:hAnsi="游明朝" w:cs="Arial" w:hint="eastAsia"/>
          <w:szCs w:val="21"/>
        </w:rPr>
        <w:t>のご健勝とご清栄をお祈りいたしまして、ご挨拶とさせていただきます。</w:t>
      </w:r>
    </w:p>
    <w:p w14:paraId="33BA5C20" w14:textId="737E5969" w:rsidR="00AA62A5" w:rsidRPr="000B2E1D" w:rsidRDefault="00AA62A5" w:rsidP="000B2E1D">
      <w:pPr>
        <w:spacing w:line="320" w:lineRule="exact"/>
        <w:ind w:firstLineChars="100" w:firstLine="203"/>
        <w:jc w:val="right"/>
        <w:rPr>
          <w:rFonts w:ascii="游明朝" w:eastAsia="游明朝" w:hAnsi="游明朝" w:cs="Arial"/>
          <w:szCs w:val="21"/>
        </w:rPr>
      </w:pPr>
      <w:r w:rsidRPr="000B2E1D">
        <w:rPr>
          <w:rFonts w:ascii="游明朝" w:eastAsia="游明朝" w:hAnsi="游明朝" w:cs="Arial" w:hint="eastAsia"/>
          <w:szCs w:val="21"/>
        </w:rPr>
        <w:t>桒田　守</w:t>
      </w:r>
    </w:p>
    <w:p w14:paraId="11D879E7" w14:textId="77777777" w:rsidR="002C7BE3" w:rsidRPr="002C7BE3" w:rsidRDefault="002C7BE3" w:rsidP="002A58AE">
      <w:pPr>
        <w:jc w:val="left"/>
        <w:rPr>
          <w:rFonts w:ascii="Arial" w:eastAsia="ＭＳ ゴシック" w:hAnsi="Arial" w:cs="Arial"/>
          <w:sz w:val="24"/>
        </w:rPr>
      </w:pPr>
    </w:p>
    <w:sectPr w:rsidR="002C7BE3" w:rsidRPr="002C7BE3" w:rsidSect="000B2E1D">
      <w:pgSz w:w="11906" w:h="16838" w:code="9"/>
      <w:pgMar w:top="1134" w:right="851" w:bottom="567" w:left="1276" w:header="851" w:footer="851" w:gutter="0"/>
      <w:cols w:space="425"/>
      <w:docGrid w:type="linesAndChars" w:linePitch="31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1812" w14:textId="77777777" w:rsidR="00AE630B" w:rsidRDefault="00AE630B" w:rsidP="005F02A7">
      <w:r>
        <w:separator/>
      </w:r>
    </w:p>
  </w:endnote>
  <w:endnote w:type="continuationSeparator" w:id="0">
    <w:p w14:paraId="3A093665" w14:textId="77777777" w:rsidR="00AE630B" w:rsidRDefault="00AE630B" w:rsidP="005F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B0E1" w14:textId="77777777" w:rsidR="00AE630B" w:rsidRDefault="00AE630B" w:rsidP="005F02A7">
      <w:r>
        <w:separator/>
      </w:r>
    </w:p>
  </w:footnote>
  <w:footnote w:type="continuationSeparator" w:id="0">
    <w:p w14:paraId="3A6F040E" w14:textId="77777777" w:rsidR="00AE630B" w:rsidRDefault="00AE630B" w:rsidP="005F0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BD"/>
    <w:rsid w:val="000301F3"/>
    <w:rsid w:val="00034F7F"/>
    <w:rsid w:val="00043D18"/>
    <w:rsid w:val="00054E74"/>
    <w:rsid w:val="000613F3"/>
    <w:rsid w:val="0006420C"/>
    <w:rsid w:val="00082F70"/>
    <w:rsid w:val="000A66EB"/>
    <w:rsid w:val="000B2E1D"/>
    <w:rsid w:val="000D2C9F"/>
    <w:rsid w:val="000D49A3"/>
    <w:rsid w:val="000E51C0"/>
    <w:rsid w:val="000F1BBA"/>
    <w:rsid w:val="001104BD"/>
    <w:rsid w:val="00113B42"/>
    <w:rsid w:val="00122320"/>
    <w:rsid w:val="0012303A"/>
    <w:rsid w:val="00124ABF"/>
    <w:rsid w:val="00127B91"/>
    <w:rsid w:val="001363D0"/>
    <w:rsid w:val="00141505"/>
    <w:rsid w:val="0016585C"/>
    <w:rsid w:val="00181FC6"/>
    <w:rsid w:val="00184507"/>
    <w:rsid w:val="001918FC"/>
    <w:rsid w:val="001A695A"/>
    <w:rsid w:val="001B592D"/>
    <w:rsid w:val="001C6A6D"/>
    <w:rsid w:val="001E3190"/>
    <w:rsid w:val="001F0A26"/>
    <w:rsid w:val="002001C4"/>
    <w:rsid w:val="00217137"/>
    <w:rsid w:val="00221228"/>
    <w:rsid w:val="00241F1C"/>
    <w:rsid w:val="002552D1"/>
    <w:rsid w:val="00262186"/>
    <w:rsid w:val="00266368"/>
    <w:rsid w:val="00275B0C"/>
    <w:rsid w:val="002A0E12"/>
    <w:rsid w:val="002A1D44"/>
    <w:rsid w:val="002A58AE"/>
    <w:rsid w:val="002B6AFE"/>
    <w:rsid w:val="002C7BE3"/>
    <w:rsid w:val="002D0BAE"/>
    <w:rsid w:val="002D4EFA"/>
    <w:rsid w:val="002F268F"/>
    <w:rsid w:val="002F625C"/>
    <w:rsid w:val="00322722"/>
    <w:rsid w:val="00331D4A"/>
    <w:rsid w:val="00335AB3"/>
    <w:rsid w:val="0035776C"/>
    <w:rsid w:val="00360D74"/>
    <w:rsid w:val="003755EE"/>
    <w:rsid w:val="00382A50"/>
    <w:rsid w:val="00393E34"/>
    <w:rsid w:val="003A2C3A"/>
    <w:rsid w:val="003C2DF4"/>
    <w:rsid w:val="003C341A"/>
    <w:rsid w:val="003D14A6"/>
    <w:rsid w:val="003E61BA"/>
    <w:rsid w:val="00422519"/>
    <w:rsid w:val="004260BD"/>
    <w:rsid w:val="0046184C"/>
    <w:rsid w:val="00490589"/>
    <w:rsid w:val="004A5047"/>
    <w:rsid w:val="004E2B1A"/>
    <w:rsid w:val="004F21C6"/>
    <w:rsid w:val="004F5D35"/>
    <w:rsid w:val="005029D3"/>
    <w:rsid w:val="00520ADA"/>
    <w:rsid w:val="0054133D"/>
    <w:rsid w:val="00545F82"/>
    <w:rsid w:val="00551F5D"/>
    <w:rsid w:val="00566393"/>
    <w:rsid w:val="00566F5E"/>
    <w:rsid w:val="00576A3E"/>
    <w:rsid w:val="00583536"/>
    <w:rsid w:val="00593049"/>
    <w:rsid w:val="00594E5E"/>
    <w:rsid w:val="00597544"/>
    <w:rsid w:val="005A42A1"/>
    <w:rsid w:val="005B07C9"/>
    <w:rsid w:val="005B64C5"/>
    <w:rsid w:val="005C30A4"/>
    <w:rsid w:val="005D27C3"/>
    <w:rsid w:val="005E5B7B"/>
    <w:rsid w:val="005E7E0B"/>
    <w:rsid w:val="005E7E98"/>
    <w:rsid w:val="005F02A7"/>
    <w:rsid w:val="005F1FC9"/>
    <w:rsid w:val="006126ED"/>
    <w:rsid w:val="00617E66"/>
    <w:rsid w:val="00662290"/>
    <w:rsid w:val="00666C14"/>
    <w:rsid w:val="006741D4"/>
    <w:rsid w:val="00685A40"/>
    <w:rsid w:val="006C1621"/>
    <w:rsid w:val="006C5576"/>
    <w:rsid w:val="006C5586"/>
    <w:rsid w:val="006D711C"/>
    <w:rsid w:val="006D7350"/>
    <w:rsid w:val="006F4341"/>
    <w:rsid w:val="00710865"/>
    <w:rsid w:val="00721BF3"/>
    <w:rsid w:val="007279CF"/>
    <w:rsid w:val="00736B2B"/>
    <w:rsid w:val="0075345B"/>
    <w:rsid w:val="00762025"/>
    <w:rsid w:val="007651A0"/>
    <w:rsid w:val="00766A17"/>
    <w:rsid w:val="00776EDA"/>
    <w:rsid w:val="007839EF"/>
    <w:rsid w:val="00785206"/>
    <w:rsid w:val="007C6ED8"/>
    <w:rsid w:val="007D6DBD"/>
    <w:rsid w:val="007E5F2C"/>
    <w:rsid w:val="00813703"/>
    <w:rsid w:val="008159A2"/>
    <w:rsid w:val="00817823"/>
    <w:rsid w:val="0082029B"/>
    <w:rsid w:val="0084249D"/>
    <w:rsid w:val="00865029"/>
    <w:rsid w:val="008903A6"/>
    <w:rsid w:val="00894C1A"/>
    <w:rsid w:val="008A2A49"/>
    <w:rsid w:val="008D0B9E"/>
    <w:rsid w:val="008D5C58"/>
    <w:rsid w:val="008F1791"/>
    <w:rsid w:val="008F750E"/>
    <w:rsid w:val="0090250C"/>
    <w:rsid w:val="0090623B"/>
    <w:rsid w:val="009065BE"/>
    <w:rsid w:val="00922642"/>
    <w:rsid w:val="00923A98"/>
    <w:rsid w:val="00924737"/>
    <w:rsid w:val="009679AB"/>
    <w:rsid w:val="00974D1A"/>
    <w:rsid w:val="0098680D"/>
    <w:rsid w:val="009E3A20"/>
    <w:rsid w:val="009E4B0F"/>
    <w:rsid w:val="009E5F7C"/>
    <w:rsid w:val="00A34EA3"/>
    <w:rsid w:val="00A468E4"/>
    <w:rsid w:val="00A4797E"/>
    <w:rsid w:val="00A50FC4"/>
    <w:rsid w:val="00A52AC5"/>
    <w:rsid w:val="00A700F8"/>
    <w:rsid w:val="00A70FE1"/>
    <w:rsid w:val="00A7101C"/>
    <w:rsid w:val="00A7716B"/>
    <w:rsid w:val="00A9222B"/>
    <w:rsid w:val="00A93CDF"/>
    <w:rsid w:val="00AA62A5"/>
    <w:rsid w:val="00AB6B0B"/>
    <w:rsid w:val="00AC2366"/>
    <w:rsid w:val="00AC5F05"/>
    <w:rsid w:val="00AD1627"/>
    <w:rsid w:val="00AD550C"/>
    <w:rsid w:val="00AE630B"/>
    <w:rsid w:val="00AF5CFC"/>
    <w:rsid w:val="00B16953"/>
    <w:rsid w:val="00B36209"/>
    <w:rsid w:val="00B56B78"/>
    <w:rsid w:val="00B5784F"/>
    <w:rsid w:val="00B57E83"/>
    <w:rsid w:val="00BA215E"/>
    <w:rsid w:val="00BA3ED6"/>
    <w:rsid w:val="00BB1067"/>
    <w:rsid w:val="00BC31AE"/>
    <w:rsid w:val="00BD269B"/>
    <w:rsid w:val="00BF42D5"/>
    <w:rsid w:val="00BF5BE2"/>
    <w:rsid w:val="00BF679B"/>
    <w:rsid w:val="00C24076"/>
    <w:rsid w:val="00C31C30"/>
    <w:rsid w:val="00C45DBF"/>
    <w:rsid w:val="00C56AF0"/>
    <w:rsid w:val="00C60606"/>
    <w:rsid w:val="00C61C0A"/>
    <w:rsid w:val="00C63714"/>
    <w:rsid w:val="00CB3D00"/>
    <w:rsid w:val="00CC4A97"/>
    <w:rsid w:val="00CD4BDD"/>
    <w:rsid w:val="00CE6D1F"/>
    <w:rsid w:val="00CE6EB1"/>
    <w:rsid w:val="00D02B2D"/>
    <w:rsid w:val="00D031E9"/>
    <w:rsid w:val="00D03920"/>
    <w:rsid w:val="00D0672D"/>
    <w:rsid w:val="00D06B98"/>
    <w:rsid w:val="00D13EBD"/>
    <w:rsid w:val="00D17155"/>
    <w:rsid w:val="00D23FC3"/>
    <w:rsid w:val="00D24F79"/>
    <w:rsid w:val="00D34651"/>
    <w:rsid w:val="00D37871"/>
    <w:rsid w:val="00D516B0"/>
    <w:rsid w:val="00D87EEE"/>
    <w:rsid w:val="00D92826"/>
    <w:rsid w:val="00D94C5C"/>
    <w:rsid w:val="00DA5560"/>
    <w:rsid w:val="00DB1B22"/>
    <w:rsid w:val="00DB6302"/>
    <w:rsid w:val="00DC5265"/>
    <w:rsid w:val="00DC6D12"/>
    <w:rsid w:val="00DD30C3"/>
    <w:rsid w:val="00DD634B"/>
    <w:rsid w:val="00DE414B"/>
    <w:rsid w:val="00DF79E5"/>
    <w:rsid w:val="00E12826"/>
    <w:rsid w:val="00E3627A"/>
    <w:rsid w:val="00E40635"/>
    <w:rsid w:val="00E56688"/>
    <w:rsid w:val="00E715B5"/>
    <w:rsid w:val="00E84BC0"/>
    <w:rsid w:val="00E90425"/>
    <w:rsid w:val="00EB02F2"/>
    <w:rsid w:val="00EB12D7"/>
    <w:rsid w:val="00EB6CCE"/>
    <w:rsid w:val="00EC06C4"/>
    <w:rsid w:val="00EC4A05"/>
    <w:rsid w:val="00ED0C88"/>
    <w:rsid w:val="00ED5331"/>
    <w:rsid w:val="00ED7FAD"/>
    <w:rsid w:val="00EE0918"/>
    <w:rsid w:val="00EE79C2"/>
    <w:rsid w:val="00EF49C8"/>
    <w:rsid w:val="00F00B7D"/>
    <w:rsid w:val="00F13F87"/>
    <w:rsid w:val="00F3597D"/>
    <w:rsid w:val="00F724D8"/>
    <w:rsid w:val="00F7355E"/>
    <w:rsid w:val="00F73A5D"/>
    <w:rsid w:val="00F84371"/>
    <w:rsid w:val="00F87FB2"/>
    <w:rsid w:val="00FA6653"/>
    <w:rsid w:val="00FB1BE2"/>
    <w:rsid w:val="00FB21D4"/>
    <w:rsid w:val="00FD0AAC"/>
    <w:rsid w:val="00FE5A94"/>
    <w:rsid w:val="00FF0B49"/>
    <w:rsid w:val="00FF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DD61B5"/>
  <w15:chartTrackingRefBased/>
  <w15:docId w15:val="{4C1454C7-B221-4530-8F66-63400A49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0D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F5D35"/>
    <w:rPr>
      <w:color w:val="0000FF"/>
      <w:u w:val="single"/>
    </w:rPr>
  </w:style>
  <w:style w:type="character" w:styleId="a4">
    <w:name w:val="FollowedHyperlink"/>
    <w:rsid w:val="00275B0C"/>
    <w:rPr>
      <w:color w:val="800080"/>
      <w:u w:val="single"/>
    </w:rPr>
  </w:style>
  <w:style w:type="paragraph" w:styleId="a5">
    <w:name w:val="header"/>
    <w:basedOn w:val="a"/>
    <w:link w:val="a6"/>
    <w:rsid w:val="005F02A7"/>
    <w:pPr>
      <w:tabs>
        <w:tab w:val="center" w:pos="4252"/>
        <w:tab w:val="right" w:pos="8504"/>
      </w:tabs>
      <w:snapToGrid w:val="0"/>
    </w:pPr>
  </w:style>
  <w:style w:type="character" w:customStyle="1" w:styleId="a6">
    <w:name w:val="ヘッダー (文字)"/>
    <w:link w:val="a5"/>
    <w:rsid w:val="005F02A7"/>
    <w:rPr>
      <w:kern w:val="2"/>
      <w:sz w:val="21"/>
      <w:szCs w:val="24"/>
    </w:rPr>
  </w:style>
  <w:style w:type="paragraph" w:styleId="a7">
    <w:name w:val="footer"/>
    <w:basedOn w:val="a"/>
    <w:link w:val="a8"/>
    <w:rsid w:val="005F02A7"/>
    <w:pPr>
      <w:tabs>
        <w:tab w:val="center" w:pos="4252"/>
        <w:tab w:val="right" w:pos="8504"/>
      </w:tabs>
      <w:snapToGrid w:val="0"/>
    </w:pPr>
  </w:style>
  <w:style w:type="character" w:customStyle="1" w:styleId="a8">
    <w:name w:val="フッター (文字)"/>
    <w:link w:val="a7"/>
    <w:rsid w:val="005F02A7"/>
    <w:rPr>
      <w:kern w:val="2"/>
      <w:sz w:val="21"/>
      <w:szCs w:val="24"/>
    </w:rPr>
  </w:style>
  <w:style w:type="character" w:customStyle="1" w:styleId="1">
    <w:name w:val="未解決のメンション1"/>
    <w:basedOn w:val="a0"/>
    <w:uiPriority w:val="99"/>
    <w:semiHidden/>
    <w:unhideWhenUsed/>
    <w:rsid w:val="00EC4A05"/>
    <w:rPr>
      <w:color w:val="808080"/>
      <w:shd w:val="clear" w:color="auto" w:fill="E6E6E6"/>
    </w:rPr>
  </w:style>
  <w:style w:type="paragraph" w:styleId="a9">
    <w:name w:val="List Paragraph"/>
    <w:basedOn w:val="a"/>
    <w:uiPriority w:val="34"/>
    <w:qFormat/>
    <w:rsid w:val="00D87EEE"/>
    <w:pPr>
      <w:ind w:leftChars="400" w:left="840"/>
    </w:pPr>
  </w:style>
  <w:style w:type="character" w:styleId="aa">
    <w:name w:val="annotation reference"/>
    <w:basedOn w:val="a0"/>
    <w:rsid w:val="00422519"/>
    <w:rPr>
      <w:sz w:val="18"/>
      <w:szCs w:val="18"/>
    </w:rPr>
  </w:style>
  <w:style w:type="paragraph" w:styleId="ab">
    <w:name w:val="annotation text"/>
    <w:basedOn w:val="a"/>
    <w:link w:val="ac"/>
    <w:rsid w:val="00422519"/>
    <w:pPr>
      <w:jc w:val="left"/>
    </w:pPr>
  </w:style>
  <w:style w:type="character" w:customStyle="1" w:styleId="ac">
    <w:name w:val="コメント文字列 (文字)"/>
    <w:basedOn w:val="a0"/>
    <w:link w:val="ab"/>
    <w:rsid w:val="00422519"/>
    <w:rPr>
      <w:kern w:val="2"/>
      <w:sz w:val="21"/>
      <w:szCs w:val="24"/>
    </w:rPr>
  </w:style>
  <w:style w:type="paragraph" w:styleId="ad">
    <w:name w:val="annotation subject"/>
    <w:basedOn w:val="ab"/>
    <w:next w:val="ab"/>
    <w:link w:val="ae"/>
    <w:rsid w:val="00422519"/>
    <w:rPr>
      <w:b/>
      <w:bCs/>
    </w:rPr>
  </w:style>
  <w:style w:type="character" w:customStyle="1" w:styleId="ae">
    <w:name w:val="コメント内容 (文字)"/>
    <w:basedOn w:val="ac"/>
    <w:link w:val="ad"/>
    <w:rsid w:val="00422519"/>
    <w:rPr>
      <w:b/>
      <w:bCs/>
      <w:kern w:val="2"/>
      <w:sz w:val="21"/>
      <w:szCs w:val="24"/>
    </w:rPr>
  </w:style>
  <w:style w:type="paragraph" w:styleId="af">
    <w:name w:val="Balloon Text"/>
    <w:basedOn w:val="a"/>
    <w:link w:val="af0"/>
    <w:semiHidden/>
    <w:unhideWhenUsed/>
    <w:rsid w:val="00422519"/>
    <w:rPr>
      <w:rFonts w:asciiTheme="majorHAnsi" w:eastAsiaTheme="majorEastAsia" w:hAnsiTheme="majorHAnsi" w:cstheme="majorBidi"/>
      <w:sz w:val="18"/>
      <w:szCs w:val="18"/>
    </w:rPr>
  </w:style>
  <w:style w:type="character" w:customStyle="1" w:styleId="af0">
    <w:name w:val="吹き出し (文字)"/>
    <w:basedOn w:val="a0"/>
    <w:link w:val="af"/>
    <w:semiHidden/>
    <w:rsid w:val="00422519"/>
    <w:rPr>
      <w:rFonts w:asciiTheme="majorHAnsi" w:eastAsiaTheme="majorEastAsia" w:hAnsiTheme="majorHAnsi" w:cstheme="majorBidi"/>
      <w:kern w:val="2"/>
      <w:sz w:val="18"/>
      <w:szCs w:val="18"/>
    </w:rPr>
  </w:style>
  <w:style w:type="paragraph" w:styleId="af1">
    <w:name w:val="Date"/>
    <w:basedOn w:val="a"/>
    <w:next w:val="a"/>
    <w:link w:val="af2"/>
    <w:rsid w:val="0084249D"/>
  </w:style>
  <w:style w:type="character" w:customStyle="1" w:styleId="af2">
    <w:name w:val="日付 (文字)"/>
    <w:basedOn w:val="a0"/>
    <w:link w:val="af1"/>
    <w:rsid w:val="008424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9BEB-4B77-4BDA-88FA-A414BD9E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1922</Words>
  <Characters>97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VECメルマガ</vt:lpstr>
      <vt:lpstr>VECメルマガ／随想</vt:lpstr>
    </vt:vector>
  </TitlesOfParts>
  <Company> </Company>
  <LinksUpToDate>false</LinksUpToDate>
  <CharactersWithSpaces>2015</CharactersWithSpaces>
  <SharedDoc>false</SharedDoc>
  <HLinks>
    <vt:vector size="66" baseType="variant">
      <vt:variant>
        <vt:i4>7733305</vt:i4>
      </vt:variant>
      <vt:variant>
        <vt:i4>24</vt:i4>
      </vt:variant>
      <vt:variant>
        <vt:i4>0</vt:i4>
      </vt:variant>
      <vt:variant>
        <vt:i4>5</vt:i4>
      </vt:variant>
      <vt:variant>
        <vt:lpwstr>http://fofa.jp/vec/b.p/105/</vt:lpwstr>
      </vt:variant>
      <vt:variant>
        <vt:lpwstr/>
      </vt:variant>
      <vt:variant>
        <vt:i4>7667769</vt:i4>
      </vt:variant>
      <vt:variant>
        <vt:i4>21</vt:i4>
      </vt:variant>
      <vt:variant>
        <vt:i4>0</vt:i4>
      </vt:variant>
      <vt:variant>
        <vt:i4>5</vt:i4>
      </vt:variant>
      <vt:variant>
        <vt:lpwstr>http://fofa.jp/vec/a.p/105/</vt:lpwstr>
      </vt:variant>
      <vt:variant>
        <vt:lpwstr/>
      </vt:variant>
      <vt:variant>
        <vt:i4>786458</vt:i4>
      </vt:variant>
      <vt:variant>
        <vt:i4>18</vt:i4>
      </vt:variant>
      <vt:variant>
        <vt:i4>0</vt:i4>
      </vt:variant>
      <vt:variant>
        <vt:i4>5</vt:i4>
      </vt:variant>
      <vt:variant>
        <vt:lpwstr>http://www.vec.gr.jp/mailmag.html</vt:lpwstr>
      </vt:variant>
      <vt:variant>
        <vt:lpwstr/>
      </vt:variant>
      <vt:variant>
        <vt:i4>65589</vt:i4>
      </vt:variant>
      <vt:variant>
        <vt:i4>15</vt:i4>
      </vt:variant>
      <vt:variant>
        <vt:i4>0</vt:i4>
      </vt:variant>
      <vt:variant>
        <vt:i4>5</vt:i4>
      </vt:variant>
      <vt:variant>
        <vt:lpwstr>http://www.shopbiz.jp/top/index_AC.html?PID=0003&amp;TCD=AC</vt:lpwstr>
      </vt:variant>
      <vt:variant>
        <vt:lpwstr/>
      </vt:variant>
      <vt:variant>
        <vt:i4>6094862</vt:i4>
      </vt:variant>
      <vt:variant>
        <vt:i4>12</vt:i4>
      </vt:variant>
      <vt:variant>
        <vt:i4>0</vt:i4>
      </vt:variant>
      <vt:variant>
        <vt:i4>5</vt:i4>
      </vt:variant>
      <vt:variant>
        <vt:lpwstr>https://www.shopbiz.jp/w/?page=Prereg&amp;action=form&amp;expo=ac</vt:lpwstr>
      </vt:variant>
      <vt:variant>
        <vt:lpwstr/>
      </vt:variant>
      <vt:variant>
        <vt:i4>484319844</vt:i4>
      </vt:variant>
      <vt:variant>
        <vt:i4>9</vt:i4>
      </vt:variant>
      <vt:variant>
        <vt:i4>0</vt:i4>
      </vt:variant>
      <vt:variant>
        <vt:i4>5</vt:i4>
      </vt:variant>
      <vt:variant>
        <vt:lpwstr/>
      </vt:variant>
      <vt:variant>
        <vt:lpwstr>編集後記</vt:lpwstr>
      </vt:variant>
      <vt:variant>
        <vt:i4>1203634371</vt:i4>
      </vt:variant>
      <vt:variant>
        <vt:i4>6</vt:i4>
      </vt:variant>
      <vt:variant>
        <vt:i4>0</vt:i4>
      </vt:variant>
      <vt:variant>
        <vt:i4>5</vt:i4>
      </vt:variant>
      <vt:variant>
        <vt:lpwstr/>
      </vt:variant>
      <vt:variant>
        <vt:lpwstr>お知らせ</vt:lpwstr>
      </vt:variant>
      <vt:variant>
        <vt:i4>1626576527</vt:i4>
      </vt:variant>
      <vt:variant>
        <vt:i4>3</vt:i4>
      </vt:variant>
      <vt:variant>
        <vt:i4>0</vt:i4>
      </vt:variant>
      <vt:variant>
        <vt:i4>5</vt:i4>
      </vt:variant>
      <vt:variant>
        <vt:lpwstr/>
      </vt:variant>
      <vt:variant>
        <vt:lpwstr>随想</vt:lpwstr>
      </vt:variant>
      <vt:variant>
        <vt:i4>8060939</vt:i4>
      </vt:variant>
      <vt:variant>
        <vt:i4>0</vt:i4>
      </vt:variant>
      <vt:variant>
        <vt:i4>0</vt:i4>
      </vt:variant>
      <vt:variant>
        <vt:i4>5</vt:i4>
      </vt:variant>
      <vt:variant>
        <vt:lpwstr/>
      </vt:variant>
      <vt:variant>
        <vt:lpwstr>トピックス</vt:lpwstr>
      </vt:variant>
      <vt:variant>
        <vt:i4>8257559</vt:i4>
      </vt:variant>
      <vt:variant>
        <vt:i4>3</vt:i4>
      </vt:variant>
      <vt:variant>
        <vt:i4>0</vt:i4>
      </vt:variant>
      <vt:variant>
        <vt:i4>5</vt:i4>
      </vt:variant>
      <vt:variant>
        <vt:lpwstr>mailto:info@vec.gr.jp</vt:lpwstr>
      </vt:variant>
      <vt:variant>
        <vt:lpwstr/>
      </vt:variant>
      <vt:variant>
        <vt:i4>458755</vt:i4>
      </vt:variant>
      <vt:variant>
        <vt:i4>0</vt:i4>
      </vt:variant>
      <vt:variant>
        <vt:i4>0</vt:i4>
      </vt:variant>
      <vt:variant>
        <vt:i4>5</vt:i4>
      </vt:variant>
      <vt:variant>
        <vt:lpwstr>http://www.vec.gr.jp/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VECメルマガ</dc:title>
  <dc:subject/>
  <dc:creator>vec</dc:creator>
  <cp:keywords/>
  <dc:description/>
  <cp:lastModifiedBy>鶴見</cp:lastModifiedBy>
  <cp:revision>4</cp:revision>
  <cp:lastPrinted>2022-05-09T01:42:00Z</cp:lastPrinted>
  <dcterms:created xsi:type="dcterms:W3CDTF">2022-05-16T06:14:00Z</dcterms:created>
  <dcterms:modified xsi:type="dcterms:W3CDTF">2022-05-17T02:28:00Z</dcterms:modified>
</cp:coreProperties>
</file>