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C6D4" w14:textId="0D21BFD2" w:rsidR="002815BA" w:rsidRDefault="00B30F99" w:rsidP="0080263F">
      <w:pPr>
        <w:widowControl/>
        <w:jc w:val="left"/>
        <w:rPr>
          <w:rFonts w:asciiTheme="minorEastAsia" w:hAnsiTheme="minorEastAsia"/>
          <w:sz w:val="24"/>
          <w:szCs w:val="24"/>
        </w:rPr>
      </w:pPr>
      <w:r>
        <w:rPr>
          <w:rFonts w:asciiTheme="minorEastAsia" w:hAnsiTheme="minorEastAsia" w:hint="eastAsia"/>
          <w:sz w:val="24"/>
          <w:szCs w:val="24"/>
        </w:rPr>
        <w:t xml:space="preserve">令和６年　</w:t>
      </w:r>
      <w:r w:rsidR="00D55759">
        <w:rPr>
          <w:rFonts w:asciiTheme="minorEastAsia" w:hAnsiTheme="minorEastAsia" w:hint="eastAsia"/>
          <w:sz w:val="24"/>
          <w:szCs w:val="24"/>
        </w:rPr>
        <w:t>伊吹</w:t>
      </w:r>
      <w:r>
        <w:rPr>
          <w:rFonts w:asciiTheme="minorEastAsia" w:hAnsiTheme="minorEastAsia" w:hint="eastAsia"/>
          <w:sz w:val="24"/>
          <w:szCs w:val="24"/>
        </w:rPr>
        <w:t>製造産業</w:t>
      </w:r>
      <w:r w:rsidR="00D55759">
        <w:rPr>
          <w:rFonts w:asciiTheme="minorEastAsia" w:hAnsiTheme="minorEastAsia" w:hint="eastAsia"/>
          <w:sz w:val="24"/>
          <w:szCs w:val="24"/>
        </w:rPr>
        <w:t>局長</w:t>
      </w:r>
      <w:r>
        <w:rPr>
          <w:rFonts w:asciiTheme="minorEastAsia" w:hAnsiTheme="minorEastAsia" w:hint="eastAsia"/>
          <w:sz w:val="24"/>
          <w:szCs w:val="24"/>
        </w:rPr>
        <w:t xml:space="preserve">　</w:t>
      </w:r>
      <w:r w:rsidR="00D55759">
        <w:rPr>
          <w:rFonts w:asciiTheme="minorEastAsia" w:hAnsiTheme="minorEastAsia" w:hint="eastAsia"/>
          <w:sz w:val="24"/>
          <w:szCs w:val="24"/>
        </w:rPr>
        <w:t>年頭所感</w:t>
      </w:r>
    </w:p>
    <w:p w14:paraId="47B35B23" w14:textId="77777777" w:rsidR="00AE41BF" w:rsidRPr="00007045" w:rsidRDefault="00AE41BF" w:rsidP="0080263F">
      <w:pPr>
        <w:widowControl/>
        <w:jc w:val="left"/>
        <w:rPr>
          <w:rFonts w:asciiTheme="minorEastAsia" w:hAnsiTheme="minorEastAsia"/>
          <w:sz w:val="24"/>
          <w:szCs w:val="24"/>
        </w:rPr>
      </w:pPr>
    </w:p>
    <w:p w14:paraId="0D9371FE" w14:textId="410B17D3" w:rsidR="00A323D2" w:rsidRPr="00007045" w:rsidRDefault="000350B5" w:rsidP="0080263F">
      <w:pPr>
        <w:widowControl/>
        <w:jc w:val="left"/>
        <w:rPr>
          <w:rFonts w:asciiTheme="minorEastAsia" w:hAnsiTheme="minorEastAsia"/>
          <w:sz w:val="24"/>
          <w:szCs w:val="24"/>
        </w:rPr>
      </w:pPr>
      <w:r w:rsidRPr="00007045">
        <w:rPr>
          <w:rFonts w:asciiTheme="minorEastAsia" w:hAnsiTheme="minorEastAsia" w:hint="eastAsia"/>
          <w:sz w:val="24"/>
          <w:szCs w:val="24"/>
        </w:rPr>
        <w:t>（はじめに）</w:t>
      </w:r>
    </w:p>
    <w:p w14:paraId="6C88C8A8" w14:textId="13489D6B" w:rsidR="00A323D2" w:rsidRPr="00007045" w:rsidRDefault="000350B5" w:rsidP="000350B5">
      <w:pPr>
        <w:pStyle w:val="ad"/>
        <w:widowControl/>
        <w:numPr>
          <w:ilvl w:val="0"/>
          <w:numId w:val="1"/>
        </w:numPr>
        <w:ind w:leftChars="0"/>
        <w:jc w:val="left"/>
        <w:rPr>
          <w:rFonts w:asciiTheme="minorEastAsia" w:hAnsiTheme="minorEastAsia"/>
          <w:sz w:val="24"/>
          <w:szCs w:val="24"/>
        </w:rPr>
      </w:pPr>
      <w:r w:rsidRPr="00007045">
        <w:rPr>
          <w:rFonts w:asciiTheme="minorEastAsia" w:hAnsiTheme="minorEastAsia" w:hint="eastAsia"/>
          <w:sz w:val="24"/>
          <w:szCs w:val="24"/>
        </w:rPr>
        <w:t>令和６年の新春を迎え、謹んでお慶び申し上げます。</w:t>
      </w:r>
    </w:p>
    <w:p w14:paraId="0D272435" w14:textId="017E28E2" w:rsidR="000350B5" w:rsidRPr="00007045" w:rsidRDefault="000350B5" w:rsidP="000350B5">
      <w:pPr>
        <w:pStyle w:val="ad"/>
        <w:widowControl/>
        <w:numPr>
          <w:ilvl w:val="0"/>
          <w:numId w:val="1"/>
        </w:numPr>
        <w:ind w:leftChars="0"/>
        <w:jc w:val="left"/>
        <w:rPr>
          <w:rFonts w:asciiTheme="minorEastAsia" w:hAnsiTheme="minorEastAsia"/>
          <w:sz w:val="24"/>
          <w:szCs w:val="24"/>
        </w:rPr>
      </w:pPr>
      <w:r w:rsidRPr="00007045">
        <w:rPr>
          <w:rFonts w:asciiTheme="minorEastAsia" w:hAnsiTheme="minorEastAsia" w:hint="eastAsia"/>
          <w:sz w:val="24"/>
          <w:szCs w:val="24"/>
        </w:rPr>
        <w:t>昨年は、これまで３年間続いた長いコロナ禍が収束に向かい、ポストコロナの社会・経済に活気が戻った一方で、ロシアによるウクライナ侵攻の長期化</w:t>
      </w:r>
      <w:r w:rsidR="00652C55" w:rsidRPr="00007045">
        <w:rPr>
          <w:rFonts w:asciiTheme="minorEastAsia" w:hAnsiTheme="minorEastAsia" w:hint="eastAsia"/>
          <w:sz w:val="24"/>
          <w:szCs w:val="24"/>
        </w:rPr>
        <w:t>や</w:t>
      </w:r>
      <w:r w:rsidRPr="00007045">
        <w:rPr>
          <w:rFonts w:asciiTheme="minorEastAsia" w:hAnsiTheme="minorEastAsia" w:hint="eastAsia"/>
          <w:sz w:val="24"/>
          <w:szCs w:val="24"/>
        </w:rPr>
        <w:t>中東</w:t>
      </w:r>
      <w:r w:rsidR="00E34D20" w:rsidRPr="00007045">
        <w:rPr>
          <w:rFonts w:asciiTheme="minorEastAsia" w:hAnsiTheme="minorEastAsia" w:hint="eastAsia"/>
          <w:sz w:val="24"/>
          <w:szCs w:val="24"/>
        </w:rPr>
        <w:t>紛争の激化</w:t>
      </w:r>
      <w:r w:rsidRPr="00007045">
        <w:rPr>
          <w:rFonts w:asciiTheme="minorEastAsia" w:hAnsiTheme="minorEastAsia" w:hint="eastAsia"/>
          <w:sz w:val="24"/>
          <w:szCs w:val="24"/>
        </w:rPr>
        <w:t>など、我が国を取り巻く地政学</w:t>
      </w:r>
      <w:r w:rsidR="00576519" w:rsidRPr="00007045">
        <w:rPr>
          <w:rFonts w:asciiTheme="minorEastAsia" w:hAnsiTheme="minorEastAsia" w:hint="eastAsia"/>
          <w:sz w:val="24"/>
          <w:szCs w:val="24"/>
        </w:rPr>
        <w:t>リスク</w:t>
      </w:r>
      <w:r w:rsidR="000B5A13" w:rsidRPr="00007045">
        <w:rPr>
          <w:rFonts w:asciiTheme="minorEastAsia" w:hAnsiTheme="minorEastAsia" w:hint="eastAsia"/>
          <w:sz w:val="24"/>
          <w:szCs w:val="24"/>
        </w:rPr>
        <w:t>の</w:t>
      </w:r>
      <w:r w:rsidR="00576519" w:rsidRPr="00007045">
        <w:rPr>
          <w:rFonts w:asciiTheme="minorEastAsia" w:hAnsiTheme="minorEastAsia" w:hint="eastAsia"/>
          <w:sz w:val="24"/>
          <w:szCs w:val="24"/>
        </w:rPr>
        <w:t>厳しさ</w:t>
      </w:r>
      <w:r w:rsidR="000B5A13" w:rsidRPr="00007045">
        <w:rPr>
          <w:rFonts w:asciiTheme="minorEastAsia" w:hAnsiTheme="minorEastAsia" w:hint="eastAsia"/>
          <w:sz w:val="24"/>
          <w:szCs w:val="24"/>
        </w:rPr>
        <w:t>が一段と</w:t>
      </w:r>
      <w:r w:rsidR="00576519" w:rsidRPr="00007045">
        <w:rPr>
          <w:rFonts w:asciiTheme="minorEastAsia" w:hAnsiTheme="minorEastAsia" w:hint="eastAsia"/>
          <w:sz w:val="24"/>
          <w:szCs w:val="24"/>
        </w:rPr>
        <w:t>増</w:t>
      </w:r>
      <w:r w:rsidRPr="00007045">
        <w:rPr>
          <w:rFonts w:asciiTheme="minorEastAsia" w:hAnsiTheme="minorEastAsia" w:hint="eastAsia"/>
          <w:sz w:val="24"/>
          <w:szCs w:val="24"/>
        </w:rPr>
        <w:t>した年になりました。</w:t>
      </w:r>
    </w:p>
    <w:p w14:paraId="606AE939" w14:textId="02848535" w:rsidR="00EA164F" w:rsidRPr="00007045" w:rsidRDefault="00214F29" w:rsidP="00D7549F">
      <w:pPr>
        <w:pStyle w:val="ad"/>
        <w:widowControl/>
        <w:numPr>
          <w:ilvl w:val="0"/>
          <w:numId w:val="1"/>
        </w:numPr>
        <w:ind w:leftChars="0"/>
        <w:jc w:val="left"/>
        <w:rPr>
          <w:rFonts w:asciiTheme="minorEastAsia" w:hAnsiTheme="minorEastAsia"/>
          <w:sz w:val="24"/>
          <w:szCs w:val="24"/>
        </w:rPr>
      </w:pPr>
      <w:r w:rsidRPr="00007045">
        <w:rPr>
          <w:rFonts w:asciiTheme="minorEastAsia" w:hAnsiTheme="minorEastAsia" w:hint="eastAsia"/>
          <w:sz w:val="24"/>
          <w:szCs w:val="24"/>
        </w:rPr>
        <w:t>こうした中</w:t>
      </w:r>
      <w:r w:rsidR="000350B5" w:rsidRPr="00007045">
        <w:rPr>
          <w:rFonts w:asciiTheme="minorEastAsia" w:hAnsiTheme="minorEastAsia" w:hint="eastAsia"/>
          <w:sz w:val="24"/>
          <w:szCs w:val="24"/>
        </w:rPr>
        <w:t>、</w:t>
      </w:r>
      <w:r w:rsidRPr="00007045">
        <w:rPr>
          <w:rFonts w:asciiTheme="minorEastAsia" w:hAnsiTheme="minorEastAsia" w:hint="eastAsia"/>
          <w:sz w:val="24"/>
          <w:szCs w:val="24"/>
        </w:rPr>
        <w:t>日本経済は、これまでのコストカット型のデフレ経済から、持続的な賃上げや活発な投資でけん引する成長型経済への転換局面を迎えています。</w:t>
      </w:r>
      <w:r w:rsidR="000350B5" w:rsidRPr="00007045">
        <w:rPr>
          <w:rFonts w:asciiTheme="minorEastAsia" w:hAnsiTheme="minorEastAsia" w:hint="eastAsia"/>
          <w:sz w:val="24"/>
          <w:szCs w:val="24"/>
        </w:rPr>
        <w:t>昨年、国内投資見通し</w:t>
      </w:r>
      <w:r w:rsidR="0083795A" w:rsidRPr="00007045">
        <w:rPr>
          <w:rFonts w:asciiTheme="minorEastAsia" w:hAnsiTheme="minorEastAsia" w:hint="eastAsia"/>
          <w:sz w:val="24"/>
          <w:szCs w:val="24"/>
        </w:rPr>
        <w:t>は名目１００兆円と、</w:t>
      </w:r>
      <w:r w:rsidR="005C6874" w:rsidRPr="00007045">
        <w:rPr>
          <w:rFonts w:asciiTheme="minorEastAsia" w:hAnsiTheme="minorEastAsia" w:hint="eastAsia"/>
          <w:sz w:val="24"/>
          <w:szCs w:val="24"/>
        </w:rPr>
        <w:t>過去</w:t>
      </w:r>
      <w:r w:rsidR="0083795A" w:rsidRPr="00007045">
        <w:rPr>
          <w:rFonts w:asciiTheme="minorEastAsia" w:hAnsiTheme="minorEastAsia" w:hint="eastAsia"/>
          <w:sz w:val="24"/>
          <w:szCs w:val="24"/>
        </w:rPr>
        <w:t>最高を更新した</w:t>
      </w:r>
      <w:r w:rsidR="00C82BF3" w:rsidRPr="00007045">
        <w:rPr>
          <w:rFonts w:asciiTheme="minorEastAsia" w:hAnsiTheme="minorEastAsia" w:hint="eastAsia"/>
          <w:sz w:val="24"/>
          <w:szCs w:val="24"/>
        </w:rPr>
        <w:t>ほか</w:t>
      </w:r>
      <w:r w:rsidR="000350B5" w:rsidRPr="00007045">
        <w:rPr>
          <w:rFonts w:asciiTheme="minorEastAsia" w:hAnsiTheme="minorEastAsia" w:hint="eastAsia"/>
          <w:sz w:val="24"/>
          <w:szCs w:val="24"/>
        </w:rPr>
        <w:t>、実に３０年ぶりとなる高水準での賃上げ</w:t>
      </w:r>
      <w:r w:rsidR="0083795A" w:rsidRPr="00007045">
        <w:rPr>
          <w:rFonts w:asciiTheme="minorEastAsia" w:hAnsiTheme="minorEastAsia" w:hint="eastAsia"/>
          <w:sz w:val="24"/>
          <w:szCs w:val="24"/>
        </w:rPr>
        <w:t>が実現されました。</w:t>
      </w:r>
    </w:p>
    <w:p w14:paraId="3FA8B2D2" w14:textId="30F6EDA3" w:rsidR="00D7549F" w:rsidRPr="00007045" w:rsidRDefault="00D7549F" w:rsidP="005C6874">
      <w:pPr>
        <w:pStyle w:val="ad"/>
        <w:widowControl/>
        <w:numPr>
          <w:ilvl w:val="0"/>
          <w:numId w:val="1"/>
        </w:numPr>
        <w:ind w:leftChars="0"/>
        <w:jc w:val="left"/>
        <w:rPr>
          <w:rFonts w:asciiTheme="minorEastAsia" w:hAnsiTheme="minorEastAsia"/>
          <w:sz w:val="24"/>
          <w:szCs w:val="24"/>
        </w:rPr>
      </w:pPr>
      <w:r w:rsidRPr="00007045">
        <w:rPr>
          <w:rFonts w:asciiTheme="minorEastAsia" w:hAnsiTheme="minorEastAsia" w:hint="eastAsia"/>
          <w:sz w:val="24"/>
          <w:szCs w:val="24"/>
        </w:rPr>
        <w:t>本年は、こうした成長軌道への変化を一過性のものにしないためにも、</w:t>
      </w:r>
      <w:r w:rsidR="00C033CA" w:rsidRPr="00007045">
        <w:rPr>
          <w:rFonts w:asciiTheme="minorEastAsia" w:hAnsiTheme="minorEastAsia" w:hint="eastAsia"/>
          <w:sz w:val="24"/>
          <w:szCs w:val="24"/>
        </w:rPr>
        <w:t>更なる</w:t>
      </w:r>
      <w:r w:rsidRPr="00007045">
        <w:rPr>
          <w:rFonts w:asciiTheme="minorEastAsia" w:hAnsiTheme="minorEastAsia" w:hint="eastAsia"/>
          <w:sz w:val="24"/>
          <w:szCs w:val="24"/>
        </w:rPr>
        <w:t>投資</w:t>
      </w:r>
      <w:r w:rsidR="00C033CA" w:rsidRPr="00007045">
        <w:rPr>
          <w:rFonts w:asciiTheme="minorEastAsia" w:hAnsiTheme="minorEastAsia" w:hint="eastAsia"/>
          <w:sz w:val="24"/>
          <w:szCs w:val="24"/>
        </w:rPr>
        <w:t>の</w:t>
      </w:r>
      <w:r w:rsidRPr="00007045">
        <w:rPr>
          <w:rFonts w:asciiTheme="minorEastAsia" w:hAnsiTheme="minorEastAsia" w:hint="eastAsia"/>
          <w:sz w:val="24"/>
          <w:szCs w:val="24"/>
        </w:rPr>
        <w:t>活発化</w:t>
      </w:r>
      <w:r w:rsidR="00C033CA" w:rsidRPr="00007045">
        <w:rPr>
          <w:rFonts w:asciiTheme="minorEastAsia" w:hAnsiTheme="minorEastAsia" w:hint="eastAsia"/>
          <w:sz w:val="24"/>
          <w:szCs w:val="24"/>
        </w:rPr>
        <w:t>と</w:t>
      </w:r>
      <w:r w:rsidRPr="00007045">
        <w:rPr>
          <w:rFonts w:asciiTheme="minorEastAsia" w:hAnsiTheme="minorEastAsia" w:hint="eastAsia"/>
          <w:sz w:val="24"/>
          <w:szCs w:val="24"/>
        </w:rPr>
        <w:t>価格転嫁を</w:t>
      </w:r>
      <w:r w:rsidR="00C033CA" w:rsidRPr="00007045">
        <w:rPr>
          <w:rFonts w:asciiTheme="minorEastAsia" w:hAnsiTheme="minorEastAsia" w:hint="eastAsia"/>
          <w:sz w:val="24"/>
          <w:szCs w:val="24"/>
        </w:rPr>
        <w:t>促す</w:t>
      </w:r>
      <w:r w:rsidRPr="00007045">
        <w:rPr>
          <w:rFonts w:asciiTheme="minorEastAsia" w:hAnsiTheme="minorEastAsia" w:hint="eastAsia"/>
          <w:sz w:val="24"/>
          <w:szCs w:val="24"/>
        </w:rPr>
        <w:t>ことで、</w:t>
      </w:r>
      <w:r w:rsidR="00BA13AE" w:rsidRPr="00007045">
        <w:rPr>
          <w:rFonts w:asciiTheme="minorEastAsia" w:hAnsiTheme="minorEastAsia" w:hint="eastAsia"/>
          <w:sz w:val="24"/>
          <w:szCs w:val="24"/>
        </w:rPr>
        <w:t>もう一段の賃上げを実現し、</w:t>
      </w:r>
      <w:r w:rsidR="00364F5E" w:rsidRPr="00007045">
        <w:rPr>
          <w:rFonts w:asciiTheme="minorEastAsia" w:hAnsiTheme="minorEastAsia" w:hint="eastAsia"/>
          <w:sz w:val="24"/>
          <w:szCs w:val="24"/>
        </w:rPr>
        <w:t>成長と</w:t>
      </w:r>
      <w:r w:rsidRPr="00007045">
        <w:rPr>
          <w:rFonts w:asciiTheme="minorEastAsia" w:hAnsiTheme="minorEastAsia" w:hint="eastAsia"/>
          <w:sz w:val="24"/>
          <w:szCs w:val="24"/>
        </w:rPr>
        <w:t>所得向上</w:t>
      </w:r>
      <w:r w:rsidR="002124ED" w:rsidRPr="00007045">
        <w:rPr>
          <w:rFonts w:asciiTheme="minorEastAsia" w:hAnsiTheme="minorEastAsia" w:hint="eastAsia"/>
          <w:sz w:val="24"/>
          <w:szCs w:val="24"/>
        </w:rPr>
        <w:t>の好循環</w:t>
      </w:r>
      <w:r w:rsidRPr="00007045">
        <w:rPr>
          <w:rFonts w:asciiTheme="minorEastAsia" w:hAnsiTheme="minorEastAsia" w:hint="eastAsia"/>
          <w:sz w:val="24"/>
          <w:szCs w:val="24"/>
        </w:rPr>
        <w:t>をさらに進める一年にしたいと思います。</w:t>
      </w:r>
    </w:p>
    <w:p w14:paraId="1A2C0EA2" w14:textId="4E4E0EFA" w:rsidR="00D7549F" w:rsidRPr="00007045" w:rsidRDefault="00D97AB9" w:rsidP="00D7549F">
      <w:pPr>
        <w:pStyle w:val="ad"/>
        <w:widowControl/>
        <w:numPr>
          <w:ilvl w:val="0"/>
          <w:numId w:val="1"/>
        </w:numPr>
        <w:ind w:leftChars="0"/>
        <w:jc w:val="left"/>
        <w:rPr>
          <w:rFonts w:asciiTheme="minorEastAsia" w:hAnsiTheme="minorEastAsia"/>
          <w:sz w:val="24"/>
          <w:szCs w:val="24"/>
        </w:rPr>
      </w:pPr>
      <w:r w:rsidRPr="00007045">
        <w:rPr>
          <w:rFonts w:asciiTheme="minorEastAsia" w:hAnsiTheme="minorEastAsia" w:hint="eastAsia"/>
          <w:sz w:val="24"/>
          <w:szCs w:val="24"/>
        </w:rPr>
        <w:t>その</w:t>
      </w:r>
      <w:r w:rsidR="00D7549F" w:rsidRPr="00007045">
        <w:rPr>
          <w:rFonts w:asciiTheme="minorEastAsia" w:hAnsiTheme="minorEastAsia" w:hint="eastAsia"/>
          <w:sz w:val="24"/>
          <w:szCs w:val="24"/>
        </w:rPr>
        <w:t>実現</w:t>
      </w:r>
      <w:r w:rsidR="00FF63D6" w:rsidRPr="00007045">
        <w:rPr>
          <w:rFonts w:asciiTheme="minorEastAsia" w:hAnsiTheme="minorEastAsia" w:hint="eastAsia"/>
          <w:sz w:val="24"/>
          <w:szCs w:val="24"/>
        </w:rPr>
        <w:t>に当たって</w:t>
      </w:r>
      <w:r w:rsidR="008B27B3" w:rsidRPr="00007045">
        <w:rPr>
          <w:rFonts w:asciiTheme="minorEastAsia" w:hAnsiTheme="minorEastAsia" w:hint="eastAsia"/>
          <w:sz w:val="24"/>
          <w:szCs w:val="24"/>
        </w:rPr>
        <w:t>、</w:t>
      </w:r>
      <w:r w:rsidR="00D7549F" w:rsidRPr="00007045">
        <w:rPr>
          <w:rFonts w:asciiTheme="minorEastAsia" w:hAnsiTheme="minorEastAsia" w:hint="eastAsia"/>
          <w:sz w:val="24"/>
          <w:szCs w:val="24"/>
        </w:rPr>
        <w:t>政策の重点は</w:t>
      </w:r>
      <w:r w:rsidR="00FF63D6" w:rsidRPr="00007045">
        <w:rPr>
          <w:rFonts w:asciiTheme="minorEastAsia" w:hAnsiTheme="minorEastAsia" w:hint="eastAsia"/>
          <w:sz w:val="24"/>
          <w:szCs w:val="24"/>
        </w:rPr>
        <w:t>、</w:t>
      </w:r>
      <w:r w:rsidR="00D7549F" w:rsidRPr="00007045">
        <w:rPr>
          <w:rFonts w:asciiTheme="minorEastAsia" w:hAnsiTheme="minorEastAsia" w:hint="eastAsia"/>
          <w:sz w:val="24"/>
          <w:szCs w:val="24"/>
        </w:rPr>
        <w:t>「</w:t>
      </w:r>
      <w:r w:rsidR="002815BA" w:rsidRPr="00007045">
        <w:rPr>
          <w:rFonts w:asciiTheme="minorEastAsia" w:hAnsiTheme="minorEastAsia" w:hint="eastAsia"/>
          <w:sz w:val="24"/>
          <w:szCs w:val="24"/>
        </w:rPr>
        <w:t>ＧＸ</w:t>
      </w:r>
      <w:r w:rsidR="00D7549F" w:rsidRPr="00007045">
        <w:rPr>
          <w:rFonts w:asciiTheme="minorEastAsia" w:hAnsiTheme="minorEastAsia" w:hint="eastAsia"/>
          <w:sz w:val="24"/>
          <w:szCs w:val="24"/>
        </w:rPr>
        <w:t>（グリーントランスフォーメーション）」</w:t>
      </w:r>
      <w:r w:rsidR="00D16F9E" w:rsidRPr="00007045">
        <w:rPr>
          <w:rFonts w:asciiTheme="minorEastAsia" w:hAnsiTheme="minorEastAsia" w:hint="eastAsia"/>
          <w:sz w:val="24"/>
          <w:szCs w:val="24"/>
        </w:rPr>
        <w:t>「ＤＸ（デジタルトランスフォーメーション）」</w:t>
      </w:r>
      <w:r w:rsidR="00D7549F" w:rsidRPr="00007045">
        <w:rPr>
          <w:rFonts w:asciiTheme="minorEastAsia" w:hAnsiTheme="minorEastAsia" w:hint="eastAsia"/>
          <w:sz w:val="24"/>
          <w:szCs w:val="24"/>
        </w:rPr>
        <w:t>「経済安全保障」の３軸に</w:t>
      </w:r>
      <w:r w:rsidR="00A15F54" w:rsidRPr="00007045">
        <w:rPr>
          <w:rFonts w:asciiTheme="minorEastAsia" w:hAnsiTheme="minorEastAsia" w:hint="eastAsia"/>
          <w:sz w:val="24"/>
          <w:szCs w:val="24"/>
        </w:rPr>
        <w:t>よる投資の促進</w:t>
      </w:r>
      <w:r w:rsidR="006D0684" w:rsidRPr="00007045">
        <w:rPr>
          <w:rFonts w:asciiTheme="minorEastAsia" w:hAnsiTheme="minorEastAsia" w:hint="eastAsia"/>
          <w:sz w:val="24"/>
          <w:szCs w:val="24"/>
        </w:rPr>
        <w:t>だ</w:t>
      </w:r>
      <w:r w:rsidR="00D7549F" w:rsidRPr="00007045">
        <w:rPr>
          <w:rFonts w:asciiTheme="minorEastAsia" w:hAnsiTheme="minorEastAsia" w:hint="eastAsia"/>
          <w:sz w:val="24"/>
          <w:szCs w:val="24"/>
        </w:rPr>
        <w:t>と考えています。本年も産業界の皆様と緊密に連携しつつ、この３</w:t>
      </w:r>
      <w:r w:rsidR="007F27DA" w:rsidRPr="00007045">
        <w:rPr>
          <w:rFonts w:asciiTheme="minorEastAsia" w:hAnsiTheme="minorEastAsia" w:hint="eastAsia"/>
          <w:sz w:val="24"/>
          <w:szCs w:val="24"/>
        </w:rPr>
        <w:t>つを</w:t>
      </w:r>
      <w:r w:rsidR="0003353B" w:rsidRPr="00007045">
        <w:rPr>
          <w:rFonts w:asciiTheme="minorEastAsia" w:hAnsiTheme="minorEastAsia" w:hint="eastAsia"/>
          <w:sz w:val="24"/>
          <w:szCs w:val="24"/>
        </w:rPr>
        <w:t>政策</w:t>
      </w:r>
      <w:r w:rsidR="00D7549F" w:rsidRPr="00007045">
        <w:rPr>
          <w:rFonts w:asciiTheme="minorEastAsia" w:hAnsiTheme="minorEastAsia" w:hint="eastAsia"/>
          <w:sz w:val="24"/>
          <w:szCs w:val="24"/>
        </w:rPr>
        <w:t>軸</w:t>
      </w:r>
      <w:r w:rsidR="007F27DA" w:rsidRPr="00007045">
        <w:rPr>
          <w:rFonts w:asciiTheme="minorEastAsia" w:hAnsiTheme="minorEastAsia" w:hint="eastAsia"/>
          <w:sz w:val="24"/>
          <w:szCs w:val="24"/>
        </w:rPr>
        <w:t>として</w:t>
      </w:r>
      <w:r w:rsidR="00D7549F" w:rsidRPr="00007045">
        <w:rPr>
          <w:rFonts w:asciiTheme="minorEastAsia" w:hAnsiTheme="minorEastAsia" w:hint="eastAsia"/>
          <w:sz w:val="24"/>
          <w:szCs w:val="24"/>
        </w:rPr>
        <w:t>、我が国製造業の成長のために全力を尽くしてまいります。</w:t>
      </w:r>
    </w:p>
    <w:p w14:paraId="22E1E8B2" w14:textId="77777777" w:rsidR="00F62267" w:rsidRPr="00007045" w:rsidRDefault="00F62267" w:rsidP="00EA164F">
      <w:pPr>
        <w:widowControl/>
        <w:jc w:val="left"/>
        <w:rPr>
          <w:rFonts w:asciiTheme="minorEastAsia" w:hAnsiTheme="minorEastAsia"/>
          <w:sz w:val="24"/>
          <w:szCs w:val="24"/>
        </w:rPr>
      </w:pPr>
    </w:p>
    <w:p w14:paraId="7E2939D0" w14:textId="0A142667" w:rsidR="00EA164F" w:rsidRPr="00007045" w:rsidRDefault="00EA164F" w:rsidP="00EA164F">
      <w:pPr>
        <w:widowControl/>
        <w:jc w:val="left"/>
        <w:rPr>
          <w:rFonts w:asciiTheme="minorEastAsia" w:hAnsiTheme="minorEastAsia"/>
          <w:sz w:val="24"/>
          <w:szCs w:val="24"/>
        </w:rPr>
      </w:pPr>
      <w:r w:rsidRPr="00007045">
        <w:rPr>
          <w:rFonts w:asciiTheme="minorEastAsia" w:hAnsiTheme="minorEastAsia" w:hint="eastAsia"/>
          <w:sz w:val="24"/>
          <w:szCs w:val="24"/>
        </w:rPr>
        <w:t>（GX）</w:t>
      </w:r>
    </w:p>
    <w:p w14:paraId="7305B12F" w14:textId="16D1902E" w:rsidR="00412AA2" w:rsidRPr="00007045" w:rsidRDefault="00186497" w:rsidP="00982A2C">
      <w:pPr>
        <w:pStyle w:val="ad"/>
        <w:widowControl/>
        <w:numPr>
          <w:ilvl w:val="0"/>
          <w:numId w:val="2"/>
        </w:numPr>
        <w:ind w:leftChars="0"/>
        <w:jc w:val="left"/>
        <w:rPr>
          <w:rFonts w:asciiTheme="minorEastAsia" w:hAnsiTheme="minorEastAsia"/>
          <w:sz w:val="24"/>
          <w:szCs w:val="24"/>
        </w:rPr>
      </w:pPr>
      <w:r w:rsidRPr="00007045">
        <w:rPr>
          <w:rFonts w:asciiTheme="minorEastAsia" w:hAnsiTheme="minorEastAsia" w:hint="eastAsia"/>
          <w:sz w:val="24"/>
          <w:szCs w:val="24"/>
        </w:rPr>
        <w:t>昨年末の</w:t>
      </w:r>
      <w:r w:rsidR="002815BA" w:rsidRPr="00007045">
        <w:rPr>
          <w:rFonts w:asciiTheme="minorEastAsia" w:hAnsiTheme="minorEastAsia" w:hint="eastAsia"/>
          <w:sz w:val="24"/>
          <w:szCs w:val="24"/>
        </w:rPr>
        <w:t>ＣＯＰ２８</w:t>
      </w:r>
      <w:r w:rsidR="009D121A" w:rsidRPr="00007045">
        <w:rPr>
          <w:rFonts w:asciiTheme="minorEastAsia" w:hAnsiTheme="minorEastAsia" w:hint="eastAsia"/>
          <w:sz w:val="24"/>
          <w:szCs w:val="24"/>
        </w:rPr>
        <w:t>の成果文書</w:t>
      </w:r>
      <w:r w:rsidR="007D7897" w:rsidRPr="00007045">
        <w:rPr>
          <w:rFonts w:asciiTheme="minorEastAsia" w:hAnsiTheme="minorEastAsia" w:hint="eastAsia"/>
          <w:sz w:val="24"/>
          <w:szCs w:val="24"/>
        </w:rPr>
        <w:t>で</w:t>
      </w:r>
      <w:r w:rsidR="009D121A" w:rsidRPr="00007045">
        <w:rPr>
          <w:rFonts w:asciiTheme="minorEastAsia" w:hAnsiTheme="minorEastAsia" w:hint="eastAsia"/>
          <w:sz w:val="24"/>
          <w:szCs w:val="24"/>
        </w:rPr>
        <w:t>は</w:t>
      </w:r>
      <w:r w:rsidRPr="00007045">
        <w:rPr>
          <w:rFonts w:asciiTheme="minorEastAsia" w:hAnsiTheme="minorEastAsia" w:hint="eastAsia"/>
          <w:sz w:val="24"/>
          <w:szCs w:val="24"/>
        </w:rPr>
        <w:t>、「化石燃料からの</w:t>
      </w:r>
      <w:r w:rsidR="002815BA" w:rsidRPr="00007045">
        <w:rPr>
          <w:rFonts w:asciiTheme="minorEastAsia" w:hAnsiTheme="minorEastAsia" w:hint="eastAsia"/>
          <w:sz w:val="24"/>
          <w:szCs w:val="24"/>
        </w:rPr>
        <w:t>移行</w:t>
      </w:r>
      <w:r w:rsidR="00BD7812" w:rsidRPr="00007045">
        <w:rPr>
          <w:rFonts w:asciiTheme="minorEastAsia" w:hAnsiTheme="minorEastAsia" w:hint="eastAsia"/>
          <w:sz w:val="24"/>
          <w:szCs w:val="24"/>
        </w:rPr>
        <w:t>を進める</w:t>
      </w:r>
      <w:r w:rsidRPr="00007045">
        <w:rPr>
          <w:rFonts w:asciiTheme="minorEastAsia" w:hAnsiTheme="minorEastAsia" w:hint="eastAsia"/>
          <w:sz w:val="24"/>
          <w:szCs w:val="24"/>
        </w:rPr>
        <w:t>」</w:t>
      </w:r>
      <w:r w:rsidR="00BD7812" w:rsidRPr="00007045">
        <w:rPr>
          <w:rFonts w:asciiTheme="minorEastAsia" w:hAnsiTheme="minorEastAsia" w:hint="eastAsia"/>
          <w:sz w:val="24"/>
          <w:szCs w:val="24"/>
        </w:rPr>
        <w:t>という文言</w:t>
      </w:r>
      <w:r w:rsidRPr="00007045">
        <w:rPr>
          <w:rFonts w:asciiTheme="minorEastAsia" w:hAnsiTheme="minorEastAsia" w:hint="eastAsia"/>
          <w:sz w:val="24"/>
          <w:szCs w:val="24"/>
        </w:rPr>
        <w:t>が盛り込まれ</w:t>
      </w:r>
      <w:r w:rsidR="000E1ED8" w:rsidRPr="00007045">
        <w:rPr>
          <w:rFonts w:asciiTheme="minorEastAsia" w:hAnsiTheme="minorEastAsia" w:hint="eastAsia"/>
          <w:sz w:val="24"/>
          <w:szCs w:val="24"/>
        </w:rPr>
        <w:t>るなど</w:t>
      </w:r>
      <w:r w:rsidR="009D121A" w:rsidRPr="00007045">
        <w:rPr>
          <w:rFonts w:asciiTheme="minorEastAsia" w:hAnsiTheme="minorEastAsia" w:hint="eastAsia"/>
          <w:sz w:val="24"/>
          <w:szCs w:val="24"/>
        </w:rPr>
        <w:t>、</w:t>
      </w:r>
      <w:r w:rsidR="002815BA" w:rsidRPr="00007045">
        <w:rPr>
          <w:rFonts w:asciiTheme="minorEastAsia" w:hAnsiTheme="minorEastAsia" w:hint="eastAsia"/>
          <w:sz w:val="24"/>
          <w:szCs w:val="24"/>
        </w:rPr>
        <w:t>一層の取組強化の必要性が確認されました</w:t>
      </w:r>
      <w:r w:rsidR="009D121A" w:rsidRPr="00007045">
        <w:rPr>
          <w:rFonts w:asciiTheme="minorEastAsia" w:hAnsiTheme="minorEastAsia" w:hint="eastAsia"/>
          <w:sz w:val="24"/>
          <w:szCs w:val="24"/>
        </w:rPr>
        <w:t>。</w:t>
      </w:r>
      <w:r w:rsidRPr="00007045">
        <w:rPr>
          <w:rFonts w:asciiTheme="minorEastAsia" w:hAnsiTheme="minorEastAsia" w:hint="eastAsia"/>
          <w:sz w:val="24"/>
          <w:szCs w:val="24"/>
        </w:rPr>
        <w:t>脱炭素の世界的な潮流は想像を超えて速く、産業界に</w:t>
      </w:r>
      <w:r w:rsidR="00FD0941" w:rsidRPr="00007045">
        <w:rPr>
          <w:rFonts w:asciiTheme="minorEastAsia" w:hAnsiTheme="minorEastAsia" w:hint="eastAsia"/>
          <w:sz w:val="24"/>
          <w:szCs w:val="24"/>
        </w:rPr>
        <w:t>も</w:t>
      </w:r>
      <w:r w:rsidR="009831CC" w:rsidRPr="00007045">
        <w:rPr>
          <w:rFonts w:asciiTheme="minorEastAsia" w:hAnsiTheme="minorEastAsia" w:hint="eastAsia"/>
          <w:sz w:val="24"/>
          <w:szCs w:val="24"/>
        </w:rPr>
        <w:t>変革</w:t>
      </w:r>
      <w:r w:rsidR="00763641" w:rsidRPr="00007045">
        <w:rPr>
          <w:rFonts w:asciiTheme="minorEastAsia" w:hAnsiTheme="minorEastAsia" w:hint="eastAsia"/>
          <w:sz w:val="24"/>
          <w:szCs w:val="24"/>
        </w:rPr>
        <w:t>を迫る</w:t>
      </w:r>
      <w:r w:rsidRPr="00007045">
        <w:rPr>
          <w:rFonts w:asciiTheme="minorEastAsia" w:hAnsiTheme="minorEastAsia" w:hint="eastAsia"/>
          <w:sz w:val="24"/>
          <w:szCs w:val="24"/>
        </w:rPr>
        <w:t>圧力</w:t>
      </w:r>
      <w:r w:rsidR="00763641" w:rsidRPr="00007045">
        <w:rPr>
          <w:rFonts w:asciiTheme="minorEastAsia" w:hAnsiTheme="minorEastAsia" w:hint="eastAsia"/>
          <w:sz w:val="24"/>
          <w:szCs w:val="24"/>
        </w:rPr>
        <w:t>は年々高まって</w:t>
      </w:r>
      <w:r w:rsidR="00BC4D85" w:rsidRPr="00007045">
        <w:rPr>
          <w:rFonts w:asciiTheme="minorEastAsia" w:hAnsiTheme="minorEastAsia" w:hint="eastAsia"/>
          <w:sz w:val="24"/>
          <w:szCs w:val="24"/>
        </w:rPr>
        <w:t>おり、官も民も一歩前に出た取組が求められて</w:t>
      </w:r>
      <w:r w:rsidRPr="00007045">
        <w:rPr>
          <w:rFonts w:asciiTheme="minorEastAsia" w:hAnsiTheme="minorEastAsia" w:hint="eastAsia"/>
          <w:sz w:val="24"/>
          <w:szCs w:val="24"/>
        </w:rPr>
        <w:t>い</w:t>
      </w:r>
      <w:r w:rsidR="00763641" w:rsidRPr="00007045">
        <w:rPr>
          <w:rFonts w:asciiTheme="minorEastAsia" w:hAnsiTheme="minorEastAsia" w:hint="eastAsia"/>
          <w:sz w:val="24"/>
          <w:szCs w:val="24"/>
        </w:rPr>
        <w:t>ます</w:t>
      </w:r>
      <w:r w:rsidR="00412AA2" w:rsidRPr="00007045">
        <w:rPr>
          <w:rFonts w:asciiTheme="minorEastAsia" w:hAnsiTheme="minorEastAsia" w:hint="eastAsia"/>
          <w:sz w:val="24"/>
          <w:szCs w:val="24"/>
        </w:rPr>
        <w:t>。</w:t>
      </w:r>
    </w:p>
    <w:p w14:paraId="2DDE97C0" w14:textId="1551CA71" w:rsidR="00755DCD" w:rsidRPr="00007045" w:rsidRDefault="00422CC8" w:rsidP="00755DCD">
      <w:pPr>
        <w:pStyle w:val="ad"/>
        <w:widowControl/>
        <w:numPr>
          <w:ilvl w:val="0"/>
          <w:numId w:val="2"/>
        </w:numPr>
        <w:ind w:leftChars="0"/>
        <w:jc w:val="left"/>
        <w:rPr>
          <w:rFonts w:asciiTheme="minorEastAsia" w:hAnsiTheme="minorEastAsia"/>
          <w:sz w:val="24"/>
          <w:szCs w:val="24"/>
        </w:rPr>
      </w:pPr>
      <w:r w:rsidRPr="00007045">
        <w:rPr>
          <w:rFonts w:asciiTheme="minorEastAsia" w:hAnsiTheme="minorEastAsia" w:hint="eastAsia"/>
          <w:sz w:val="24"/>
          <w:szCs w:val="24"/>
        </w:rPr>
        <w:t>世界</w:t>
      </w:r>
      <w:r w:rsidR="00CB52E2" w:rsidRPr="00007045">
        <w:rPr>
          <w:rFonts w:asciiTheme="minorEastAsia" w:hAnsiTheme="minorEastAsia" w:hint="eastAsia"/>
          <w:sz w:val="24"/>
          <w:szCs w:val="24"/>
        </w:rPr>
        <w:t>各国</w:t>
      </w:r>
      <w:r w:rsidRPr="00007045">
        <w:rPr>
          <w:rFonts w:asciiTheme="minorEastAsia" w:hAnsiTheme="minorEastAsia" w:hint="eastAsia"/>
          <w:sz w:val="24"/>
          <w:szCs w:val="24"/>
        </w:rPr>
        <w:t>では、米インフレ削減法や</w:t>
      </w:r>
      <w:r w:rsidR="002815BA" w:rsidRPr="00007045">
        <w:rPr>
          <w:rFonts w:asciiTheme="minorEastAsia" w:hAnsiTheme="minorEastAsia" w:hint="eastAsia"/>
          <w:sz w:val="24"/>
          <w:szCs w:val="24"/>
        </w:rPr>
        <w:t>ＥＵ</w:t>
      </w:r>
      <w:r w:rsidRPr="00007045">
        <w:rPr>
          <w:rFonts w:asciiTheme="minorEastAsia" w:hAnsiTheme="minorEastAsia" w:hint="eastAsia"/>
          <w:sz w:val="24"/>
          <w:szCs w:val="24"/>
        </w:rPr>
        <w:t>グリーンディール産業計画に代表されるように、したたかに自国に投資を誘導する</w:t>
      </w:r>
      <w:r w:rsidR="006D5F81" w:rsidRPr="00007045">
        <w:rPr>
          <w:rFonts w:asciiTheme="minorEastAsia" w:hAnsiTheme="minorEastAsia" w:hint="eastAsia"/>
          <w:sz w:val="24"/>
          <w:szCs w:val="24"/>
        </w:rPr>
        <w:t>投資促進策を加速させています</w:t>
      </w:r>
      <w:r w:rsidR="00E74B05" w:rsidRPr="00007045">
        <w:rPr>
          <w:rFonts w:asciiTheme="minorEastAsia" w:hAnsiTheme="minorEastAsia" w:hint="eastAsia"/>
          <w:sz w:val="24"/>
          <w:szCs w:val="24"/>
        </w:rPr>
        <w:t>。</w:t>
      </w:r>
      <w:r w:rsidR="00412AA2" w:rsidRPr="00007045">
        <w:rPr>
          <w:rFonts w:asciiTheme="minorEastAsia" w:hAnsiTheme="minorEastAsia" w:hint="eastAsia"/>
          <w:sz w:val="24"/>
          <w:szCs w:val="24"/>
        </w:rPr>
        <w:t>我が国</w:t>
      </w:r>
      <w:r w:rsidR="00F244D4" w:rsidRPr="00007045">
        <w:rPr>
          <w:rFonts w:asciiTheme="minorEastAsia" w:hAnsiTheme="minorEastAsia" w:hint="eastAsia"/>
          <w:sz w:val="24"/>
          <w:szCs w:val="24"/>
        </w:rPr>
        <w:t>は</w:t>
      </w:r>
      <w:r w:rsidR="007C4488" w:rsidRPr="00007045">
        <w:rPr>
          <w:rFonts w:asciiTheme="minorEastAsia" w:hAnsiTheme="minorEastAsia" w:hint="eastAsia"/>
          <w:sz w:val="24"/>
          <w:szCs w:val="24"/>
        </w:rPr>
        <w:t>、</w:t>
      </w:r>
      <w:r w:rsidR="00E74B05" w:rsidRPr="00007045">
        <w:rPr>
          <w:rFonts w:asciiTheme="minorEastAsia" w:hAnsiTheme="minorEastAsia" w:hint="eastAsia"/>
          <w:sz w:val="24"/>
          <w:szCs w:val="24"/>
        </w:rPr>
        <w:t>エネルギー安定供給、</w:t>
      </w:r>
      <w:r w:rsidR="006013CD" w:rsidRPr="00007045">
        <w:rPr>
          <w:rFonts w:asciiTheme="minorEastAsia" w:hAnsiTheme="minorEastAsia" w:hint="eastAsia"/>
          <w:sz w:val="24"/>
          <w:szCs w:val="24"/>
        </w:rPr>
        <w:t>産業競争力強化と排出削減の</w:t>
      </w:r>
      <w:r w:rsidR="00E74B05" w:rsidRPr="00007045">
        <w:rPr>
          <w:rFonts w:asciiTheme="minorEastAsia" w:hAnsiTheme="minorEastAsia" w:hint="eastAsia"/>
          <w:sz w:val="24"/>
          <w:szCs w:val="24"/>
        </w:rPr>
        <w:t>同時実現</w:t>
      </w:r>
      <w:r w:rsidR="009B214F" w:rsidRPr="00007045">
        <w:rPr>
          <w:rFonts w:asciiTheme="minorEastAsia" w:hAnsiTheme="minorEastAsia" w:hint="eastAsia"/>
          <w:sz w:val="24"/>
          <w:szCs w:val="24"/>
        </w:rPr>
        <w:t>に向けて、</w:t>
      </w:r>
      <w:r w:rsidR="00E74B05" w:rsidRPr="00007045">
        <w:rPr>
          <w:rFonts w:asciiTheme="minorEastAsia" w:hAnsiTheme="minorEastAsia" w:hint="eastAsia"/>
          <w:sz w:val="24"/>
          <w:szCs w:val="24"/>
        </w:rPr>
        <w:t>昨年</w:t>
      </w:r>
      <w:r w:rsidR="001861C4" w:rsidRPr="00007045">
        <w:rPr>
          <w:rFonts w:asciiTheme="minorEastAsia" w:hAnsiTheme="minorEastAsia" w:hint="eastAsia"/>
          <w:sz w:val="24"/>
          <w:szCs w:val="24"/>
        </w:rPr>
        <w:t>５</w:t>
      </w:r>
      <w:r w:rsidR="00E74B05" w:rsidRPr="00007045">
        <w:rPr>
          <w:rFonts w:asciiTheme="minorEastAsia" w:hAnsiTheme="minorEastAsia" w:hint="eastAsia"/>
          <w:sz w:val="24"/>
          <w:szCs w:val="24"/>
        </w:rPr>
        <w:t>月に「</w:t>
      </w:r>
      <w:r w:rsidR="001861C4" w:rsidRPr="00007045">
        <w:rPr>
          <w:rFonts w:asciiTheme="minorEastAsia" w:hAnsiTheme="minorEastAsia" w:hint="eastAsia"/>
          <w:sz w:val="24"/>
          <w:szCs w:val="24"/>
        </w:rPr>
        <w:t>ＧＸ</w:t>
      </w:r>
      <w:r w:rsidR="00E74B05" w:rsidRPr="00007045">
        <w:rPr>
          <w:rFonts w:asciiTheme="minorEastAsia" w:hAnsiTheme="minorEastAsia" w:hint="eastAsia"/>
          <w:sz w:val="24"/>
          <w:szCs w:val="24"/>
        </w:rPr>
        <w:t>推進法」「</w:t>
      </w:r>
      <w:r w:rsidR="001861C4" w:rsidRPr="00007045">
        <w:rPr>
          <w:rFonts w:asciiTheme="minorEastAsia" w:hAnsiTheme="minorEastAsia" w:hint="eastAsia"/>
          <w:sz w:val="24"/>
          <w:szCs w:val="24"/>
        </w:rPr>
        <w:t>ＧＸ</w:t>
      </w:r>
      <w:r w:rsidR="00E74B05" w:rsidRPr="00007045">
        <w:rPr>
          <w:rFonts w:asciiTheme="minorEastAsia" w:hAnsiTheme="minorEastAsia" w:hint="eastAsia"/>
          <w:sz w:val="24"/>
          <w:szCs w:val="24"/>
        </w:rPr>
        <w:t>脱炭素電源法」を成立させ、</w:t>
      </w:r>
      <w:r w:rsidR="001861C4" w:rsidRPr="00007045">
        <w:rPr>
          <w:rFonts w:asciiTheme="minorEastAsia" w:hAnsiTheme="minorEastAsia" w:hint="eastAsia"/>
          <w:sz w:val="24"/>
          <w:szCs w:val="24"/>
        </w:rPr>
        <w:t>７</w:t>
      </w:r>
      <w:r w:rsidR="00E74B05" w:rsidRPr="00007045">
        <w:rPr>
          <w:rFonts w:asciiTheme="minorEastAsia" w:hAnsiTheme="minorEastAsia" w:hint="eastAsia"/>
          <w:sz w:val="24"/>
          <w:szCs w:val="24"/>
        </w:rPr>
        <w:t>月には</w:t>
      </w:r>
      <w:r w:rsidR="001861C4" w:rsidRPr="00007045">
        <w:rPr>
          <w:rFonts w:asciiTheme="minorEastAsia" w:hAnsiTheme="minorEastAsia" w:hint="eastAsia"/>
          <w:sz w:val="24"/>
          <w:szCs w:val="24"/>
        </w:rPr>
        <w:t>ＧＸ</w:t>
      </w:r>
      <w:r w:rsidR="00E74B05" w:rsidRPr="00007045">
        <w:rPr>
          <w:rFonts w:asciiTheme="minorEastAsia" w:hAnsiTheme="minorEastAsia" w:hint="eastAsia"/>
          <w:sz w:val="24"/>
          <w:szCs w:val="24"/>
        </w:rPr>
        <w:t>推進戦略を策定</w:t>
      </w:r>
      <w:r w:rsidR="00FA1288" w:rsidRPr="00007045">
        <w:rPr>
          <w:rFonts w:asciiTheme="minorEastAsia" w:hAnsiTheme="minorEastAsia" w:hint="eastAsia"/>
          <w:sz w:val="24"/>
          <w:szCs w:val="24"/>
        </w:rPr>
        <w:t>しました。その中では、「成長志向型カーボンプライシング構想」を掲げ、</w:t>
      </w:r>
      <w:r w:rsidR="00755DCD" w:rsidRPr="00007045">
        <w:rPr>
          <w:rFonts w:asciiTheme="minorEastAsia" w:hAnsiTheme="minorEastAsia" w:hint="eastAsia"/>
          <w:sz w:val="24"/>
          <w:szCs w:val="24"/>
        </w:rPr>
        <w:t>投資</w:t>
      </w:r>
      <w:r w:rsidR="009B214F" w:rsidRPr="00007045">
        <w:rPr>
          <w:rFonts w:asciiTheme="minorEastAsia" w:hAnsiTheme="minorEastAsia" w:hint="eastAsia"/>
          <w:sz w:val="24"/>
          <w:szCs w:val="24"/>
        </w:rPr>
        <w:t>促進策</w:t>
      </w:r>
      <w:r w:rsidR="00755DCD" w:rsidRPr="00007045">
        <w:rPr>
          <w:rFonts w:asciiTheme="minorEastAsia" w:hAnsiTheme="minorEastAsia" w:hint="eastAsia"/>
          <w:sz w:val="24"/>
          <w:szCs w:val="24"/>
        </w:rPr>
        <w:t>と規制</w:t>
      </w:r>
      <w:r w:rsidR="009B214F" w:rsidRPr="00007045">
        <w:rPr>
          <w:rFonts w:asciiTheme="minorEastAsia" w:hAnsiTheme="minorEastAsia" w:hint="eastAsia"/>
          <w:sz w:val="24"/>
          <w:szCs w:val="24"/>
        </w:rPr>
        <w:t>・制度</w:t>
      </w:r>
      <w:r w:rsidR="00755DCD" w:rsidRPr="00007045">
        <w:rPr>
          <w:rFonts w:asciiTheme="minorEastAsia" w:hAnsiTheme="minorEastAsia" w:hint="eastAsia"/>
          <w:sz w:val="24"/>
          <w:szCs w:val="24"/>
        </w:rPr>
        <w:t>の両輪で</w:t>
      </w:r>
      <w:r w:rsidR="00412AA2" w:rsidRPr="00007045">
        <w:rPr>
          <w:rFonts w:asciiTheme="minorEastAsia" w:hAnsiTheme="minorEastAsia" w:hint="eastAsia"/>
          <w:sz w:val="24"/>
          <w:szCs w:val="24"/>
        </w:rPr>
        <w:t>様々な</w:t>
      </w:r>
      <w:r w:rsidR="00DE42A0" w:rsidRPr="00007045">
        <w:rPr>
          <w:rFonts w:asciiTheme="minorEastAsia" w:hAnsiTheme="minorEastAsia" w:hint="eastAsia"/>
          <w:sz w:val="24"/>
          <w:szCs w:val="24"/>
        </w:rPr>
        <w:t>施策</w:t>
      </w:r>
      <w:r w:rsidR="00412AA2" w:rsidRPr="00007045">
        <w:rPr>
          <w:rFonts w:asciiTheme="minorEastAsia" w:hAnsiTheme="minorEastAsia" w:hint="eastAsia"/>
          <w:sz w:val="24"/>
          <w:szCs w:val="24"/>
        </w:rPr>
        <w:t>を進めているところです</w:t>
      </w:r>
      <w:r w:rsidR="00755DCD" w:rsidRPr="00007045">
        <w:rPr>
          <w:rFonts w:asciiTheme="minorEastAsia" w:hAnsiTheme="minorEastAsia" w:hint="eastAsia"/>
          <w:sz w:val="24"/>
          <w:szCs w:val="24"/>
        </w:rPr>
        <w:t>。</w:t>
      </w:r>
    </w:p>
    <w:p w14:paraId="3894A2A3" w14:textId="4DD8BFDF" w:rsidR="00DE6BCA" w:rsidRPr="00007045" w:rsidRDefault="007A553A" w:rsidP="006125E2">
      <w:pPr>
        <w:pStyle w:val="ad"/>
        <w:widowControl/>
        <w:numPr>
          <w:ilvl w:val="0"/>
          <w:numId w:val="2"/>
        </w:numPr>
        <w:ind w:leftChars="0"/>
        <w:jc w:val="left"/>
        <w:rPr>
          <w:rFonts w:asciiTheme="minorEastAsia" w:hAnsiTheme="minorEastAsia"/>
          <w:sz w:val="24"/>
          <w:szCs w:val="24"/>
        </w:rPr>
      </w:pPr>
      <w:r w:rsidRPr="00007045">
        <w:rPr>
          <w:rFonts w:asciiTheme="minorEastAsia" w:hAnsiTheme="minorEastAsia" w:hint="eastAsia"/>
          <w:sz w:val="24"/>
          <w:szCs w:val="24"/>
        </w:rPr>
        <w:t>特に</w:t>
      </w:r>
      <w:r w:rsidR="00390236" w:rsidRPr="00007045">
        <w:rPr>
          <w:rFonts w:asciiTheme="minorEastAsia" w:hAnsiTheme="minorEastAsia" w:hint="eastAsia"/>
          <w:sz w:val="24"/>
          <w:szCs w:val="24"/>
        </w:rPr>
        <w:t>、排出削減に効果が大きく、我が国産業の競争力強化に資する取組のうち、企業だけで取組むには負担が大きいものには、官も前に出て支援していくこととしています</w:t>
      </w:r>
      <w:r w:rsidR="00DE6BCA" w:rsidRPr="00007045">
        <w:rPr>
          <w:rFonts w:asciiTheme="minorEastAsia" w:hAnsiTheme="minorEastAsia" w:hint="eastAsia"/>
          <w:sz w:val="24"/>
          <w:szCs w:val="24"/>
        </w:rPr>
        <w:t>。</w:t>
      </w:r>
    </w:p>
    <w:p w14:paraId="3B98D5A8" w14:textId="3255A92E" w:rsidR="00B01A3E" w:rsidRPr="00007045" w:rsidRDefault="00DE6BCA" w:rsidP="00DE6BCA">
      <w:pPr>
        <w:pStyle w:val="ad"/>
        <w:widowControl/>
        <w:numPr>
          <w:ilvl w:val="1"/>
          <w:numId w:val="2"/>
        </w:numPr>
        <w:ind w:leftChars="0"/>
        <w:jc w:val="left"/>
        <w:rPr>
          <w:rFonts w:asciiTheme="minorEastAsia" w:hAnsiTheme="minorEastAsia"/>
          <w:sz w:val="24"/>
          <w:szCs w:val="24"/>
        </w:rPr>
      </w:pPr>
      <w:r w:rsidRPr="00007045">
        <w:rPr>
          <w:rFonts w:asciiTheme="minorEastAsia" w:hAnsiTheme="minorEastAsia" w:hint="eastAsia"/>
          <w:sz w:val="24"/>
          <w:szCs w:val="24"/>
        </w:rPr>
        <w:t>既に、脱炭素化に向けた研究開発</w:t>
      </w:r>
      <w:r w:rsidR="00E74B05" w:rsidRPr="00007045">
        <w:rPr>
          <w:rFonts w:asciiTheme="minorEastAsia" w:hAnsiTheme="minorEastAsia" w:hint="eastAsia"/>
          <w:sz w:val="24"/>
          <w:szCs w:val="24"/>
        </w:rPr>
        <w:t>・実証</w:t>
      </w:r>
      <w:r w:rsidRPr="00007045">
        <w:rPr>
          <w:rFonts w:asciiTheme="minorEastAsia" w:hAnsiTheme="minorEastAsia" w:hint="eastAsia"/>
          <w:sz w:val="24"/>
          <w:szCs w:val="24"/>
        </w:rPr>
        <w:t>を支援している「グリーンイノベーション（</w:t>
      </w:r>
      <w:r w:rsidR="002815BA" w:rsidRPr="00007045">
        <w:rPr>
          <w:rFonts w:asciiTheme="minorEastAsia" w:hAnsiTheme="minorEastAsia" w:hint="eastAsia"/>
          <w:sz w:val="24"/>
          <w:szCs w:val="24"/>
        </w:rPr>
        <w:t>ＧＩ</w:t>
      </w:r>
      <w:r w:rsidRPr="00007045">
        <w:rPr>
          <w:rFonts w:asciiTheme="minorEastAsia" w:hAnsiTheme="minorEastAsia" w:hint="eastAsia"/>
          <w:sz w:val="24"/>
          <w:szCs w:val="24"/>
        </w:rPr>
        <w:t>）基金」では、水素還元製鉄技術や、</w:t>
      </w:r>
      <w:r w:rsidR="002815BA" w:rsidRPr="00007045">
        <w:rPr>
          <w:rFonts w:asciiTheme="minorEastAsia" w:hAnsiTheme="minorEastAsia" w:hint="eastAsia"/>
          <w:sz w:val="24"/>
          <w:szCs w:val="24"/>
        </w:rPr>
        <w:t>ＣＯ２</w:t>
      </w:r>
      <w:r w:rsidRPr="00007045">
        <w:rPr>
          <w:rFonts w:asciiTheme="minorEastAsia" w:hAnsiTheme="minorEastAsia" w:hint="eastAsia"/>
          <w:sz w:val="24"/>
          <w:szCs w:val="24"/>
        </w:rPr>
        <w:t>を用いたプラス</w:t>
      </w:r>
      <w:r w:rsidR="005F09FF" w:rsidRPr="00007045">
        <w:rPr>
          <w:rFonts w:asciiTheme="minorEastAsia" w:hAnsiTheme="minorEastAsia" w:hint="eastAsia"/>
          <w:sz w:val="24"/>
          <w:szCs w:val="24"/>
        </w:rPr>
        <w:t>チック</w:t>
      </w:r>
      <w:r w:rsidR="00EB6E1A" w:rsidRPr="00007045">
        <w:rPr>
          <w:rFonts w:asciiTheme="minorEastAsia" w:hAnsiTheme="minorEastAsia" w:hint="eastAsia"/>
          <w:sz w:val="24"/>
          <w:szCs w:val="24"/>
        </w:rPr>
        <w:t>、</w:t>
      </w:r>
      <w:r w:rsidR="005F09FF" w:rsidRPr="00007045">
        <w:rPr>
          <w:rFonts w:asciiTheme="minorEastAsia" w:hAnsiTheme="minorEastAsia" w:hint="eastAsia"/>
          <w:sz w:val="24"/>
          <w:szCs w:val="24"/>
        </w:rPr>
        <w:t>コンクリートの製造技術</w:t>
      </w:r>
      <w:r w:rsidR="00EB6E1A" w:rsidRPr="00007045">
        <w:rPr>
          <w:rFonts w:asciiTheme="minorEastAsia" w:hAnsiTheme="minorEastAsia" w:hint="eastAsia"/>
          <w:sz w:val="24"/>
          <w:szCs w:val="24"/>
        </w:rPr>
        <w:t>等</w:t>
      </w:r>
      <w:r w:rsidR="005F09FF" w:rsidRPr="00007045">
        <w:rPr>
          <w:rFonts w:asciiTheme="minorEastAsia" w:hAnsiTheme="minorEastAsia" w:hint="eastAsia"/>
          <w:sz w:val="24"/>
          <w:szCs w:val="24"/>
        </w:rPr>
        <w:t>を開発するプロジェクトを進めています。</w:t>
      </w:r>
    </w:p>
    <w:p w14:paraId="7D132533" w14:textId="64EBAF42" w:rsidR="005F09FF" w:rsidRPr="00007045" w:rsidRDefault="005F09FF" w:rsidP="004B5CAA">
      <w:pPr>
        <w:pStyle w:val="ad"/>
        <w:widowControl/>
        <w:numPr>
          <w:ilvl w:val="1"/>
          <w:numId w:val="2"/>
        </w:numPr>
        <w:ind w:leftChars="0"/>
        <w:jc w:val="left"/>
        <w:rPr>
          <w:rFonts w:asciiTheme="minorEastAsia" w:hAnsiTheme="minorEastAsia"/>
          <w:sz w:val="24"/>
          <w:szCs w:val="24"/>
        </w:rPr>
      </w:pPr>
      <w:r w:rsidRPr="00007045">
        <w:rPr>
          <w:rFonts w:asciiTheme="minorEastAsia" w:hAnsiTheme="minorEastAsia" w:hint="eastAsia"/>
          <w:sz w:val="24"/>
          <w:szCs w:val="24"/>
        </w:rPr>
        <w:t>また</w:t>
      </w:r>
      <w:r w:rsidR="003F5FAB" w:rsidRPr="00007045">
        <w:rPr>
          <w:rFonts w:asciiTheme="minorEastAsia" w:hAnsiTheme="minorEastAsia" w:hint="eastAsia"/>
          <w:sz w:val="24"/>
          <w:szCs w:val="24"/>
        </w:rPr>
        <w:t>、</w:t>
      </w:r>
      <w:r w:rsidR="00E63555" w:rsidRPr="00007045">
        <w:rPr>
          <w:rFonts w:asciiTheme="minorEastAsia" w:hAnsiTheme="minorEastAsia" w:hint="eastAsia"/>
          <w:sz w:val="24"/>
          <w:szCs w:val="24"/>
        </w:rPr>
        <w:t>昨年末</w:t>
      </w:r>
      <w:r w:rsidRPr="00007045">
        <w:rPr>
          <w:rFonts w:asciiTheme="minorEastAsia" w:hAnsiTheme="minorEastAsia" w:hint="eastAsia"/>
          <w:sz w:val="24"/>
          <w:szCs w:val="24"/>
        </w:rPr>
        <w:t>に</w:t>
      </w:r>
      <w:r w:rsidR="00E63555" w:rsidRPr="00007045">
        <w:rPr>
          <w:rFonts w:asciiTheme="minorEastAsia" w:hAnsiTheme="minorEastAsia" w:hint="eastAsia"/>
          <w:sz w:val="24"/>
          <w:szCs w:val="24"/>
        </w:rPr>
        <w:t>は</w:t>
      </w:r>
      <w:r w:rsidRPr="00007045">
        <w:rPr>
          <w:rFonts w:asciiTheme="minorEastAsia" w:hAnsiTheme="minorEastAsia" w:hint="eastAsia"/>
          <w:sz w:val="24"/>
          <w:szCs w:val="24"/>
        </w:rPr>
        <w:t>、</w:t>
      </w:r>
      <w:r w:rsidR="00E74B05" w:rsidRPr="00007045">
        <w:rPr>
          <w:rFonts w:asciiTheme="minorEastAsia" w:hAnsiTheme="minorEastAsia" w:hint="eastAsia"/>
          <w:sz w:val="24"/>
          <w:szCs w:val="24"/>
        </w:rPr>
        <w:t>「分野別投資戦略」として</w:t>
      </w:r>
      <w:r w:rsidR="009B214F" w:rsidRPr="00007045">
        <w:rPr>
          <w:rFonts w:asciiTheme="minorEastAsia" w:hAnsiTheme="minorEastAsia" w:hint="eastAsia"/>
          <w:sz w:val="24"/>
          <w:szCs w:val="24"/>
        </w:rPr>
        <w:t>鉄鋼、化学、紙パルプ、セメントといった</w:t>
      </w:r>
      <w:r w:rsidR="00974D08" w:rsidRPr="00007045">
        <w:rPr>
          <w:rFonts w:asciiTheme="minorEastAsia" w:hAnsiTheme="minorEastAsia" w:hint="eastAsia"/>
          <w:sz w:val="24"/>
          <w:szCs w:val="24"/>
        </w:rPr>
        <w:t>”</w:t>
      </w:r>
      <w:r w:rsidR="00974D08" w:rsidRPr="00007045">
        <w:rPr>
          <w:rFonts w:asciiTheme="minorEastAsia" w:hAnsiTheme="minorEastAsia"/>
          <w:sz w:val="24"/>
          <w:szCs w:val="24"/>
        </w:rPr>
        <w:t>Hard-to-abate”</w:t>
      </w:r>
      <w:r w:rsidR="00974D08" w:rsidRPr="00007045">
        <w:rPr>
          <w:rFonts w:asciiTheme="minorEastAsia" w:hAnsiTheme="minorEastAsia" w:hint="eastAsia"/>
          <w:sz w:val="24"/>
          <w:szCs w:val="24"/>
        </w:rPr>
        <w:t>産業</w:t>
      </w:r>
      <w:r w:rsidR="009B214F" w:rsidRPr="00007045">
        <w:rPr>
          <w:rFonts w:asciiTheme="minorEastAsia" w:hAnsiTheme="minorEastAsia" w:hint="eastAsia"/>
          <w:sz w:val="24"/>
          <w:szCs w:val="24"/>
        </w:rPr>
        <w:t>、</w:t>
      </w:r>
      <w:r w:rsidR="00974D08" w:rsidRPr="00007045">
        <w:rPr>
          <w:rFonts w:asciiTheme="minorEastAsia" w:hAnsiTheme="minorEastAsia" w:hint="eastAsia"/>
          <w:sz w:val="24"/>
          <w:szCs w:val="24"/>
        </w:rPr>
        <w:t>すなわち製造過程での排出削減が困難なセクター</w:t>
      </w:r>
      <w:r w:rsidR="00CB4868" w:rsidRPr="00007045">
        <w:rPr>
          <w:rFonts w:asciiTheme="minorEastAsia" w:hAnsiTheme="minorEastAsia" w:hint="eastAsia"/>
          <w:sz w:val="24"/>
          <w:szCs w:val="24"/>
        </w:rPr>
        <w:t>や</w:t>
      </w:r>
      <w:r w:rsidRPr="00007045">
        <w:rPr>
          <w:rFonts w:asciiTheme="minorEastAsia" w:hAnsiTheme="minorEastAsia" w:hint="eastAsia"/>
          <w:sz w:val="24"/>
          <w:szCs w:val="24"/>
        </w:rPr>
        <w:t>、自動車、航空機等</w:t>
      </w:r>
      <w:r w:rsidR="00E173D7" w:rsidRPr="00007045">
        <w:rPr>
          <w:rFonts w:asciiTheme="minorEastAsia" w:hAnsiTheme="minorEastAsia" w:hint="eastAsia"/>
          <w:sz w:val="24"/>
          <w:szCs w:val="24"/>
        </w:rPr>
        <w:t>を含めた</w:t>
      </w:r>
      <w:r w:rsidR="00870B46" w:rsidRPr="00007045">
        <w:rPr>
          <w:rFonts w:asciiTheme="minorEastAsia" w:hAnsiTheme="minorEastAsia" w:hint="eastAsia"/>
          <w:sz w:val="24"/>
          <w:szCs w:val="24"/>
        </w:rPr>
        <w:t>１６</w:t>
      </w:r>
      <w:r w:rsidRPr="00007045">
        <w:rPr>
          <w:rFonts w:asciiTheme="minorEastAsia" w:hAnsiTheme="minorEastAsia" w:hint="eastAsia"/>
          <w:sz w:val="24"/>
          <w:szCs w:val="24"/>
        </w:rPr>
        <w:t>分野での</w:t>
      </w:r>
      <w:r w:rsidR="00FA1288" w:rsidRPr="00007045">
        <w:rPr>
          <w:rFonts w:asciiTheme="minorEastAsia" w:hAnsiTheme="minorEastAsia" w:hint="eastAsia"/>
          <w:sz w:val="24"/>
          <w:szCs w:val="24"/>
        </w:rPr>
        <w:t>ＧＸ実現に向けた方向性と</w:t>
      </w:r>
      <w:r w:rsidRPr="00007045">
        <w:rPr>
          <w:rFonts w:asciiTheme="minorEastAsia" w:hAnsiTheme="minorEastAsia" w:hint="eastAsia"/>
          <w:sz w:val="24"/>
          <w:szCs w:val="24"/>
        </w:rPr>
        <w:t>投資</w:t>
      </w:r>
      <w:r w:rsidR="00FA1288" w:rsidRPr="00007045">
        <w:rPr>
          <w:rFonts w:asciiTheme="minorEastAsia" w:hAnsiTheme="minorEastAsia" w:hint="eastAsia"/>
          <w:sz w:val="24"/>
          <w:szCs w:val="24"/>
        </w:rPr>
        <w:t>促進策</w:t>
      </w:r>
      <w:r w:rsidR="001F5E7B" w:rsidRPr="00007045">
        <w:rPr>
          <w:rFonts w:asciiTheme="minorEastAsia" w:hAnsiTheme="minorEastAsia" w:hint="eastAsia"/>
          <w:sz w:val="24"/>
          <w:szCs w:val="24"/>
        </w:rPr>
        <w:t>を策定し</w:t>
      </w:r>
      <w:r w:rsidR="003F5FAB" w:rsidRPr="00007045">
        <w:rPr>
          <w:rFonts w:asciiTheme="minorEastAsia" w:hAnsiTheme="minorEastAsia" w:hint="eastAsia"/>
          <w:sz w:val="24"/>
          <w:szCs w:val="24"/>
        </w:rPr>
        <w:t>、</w:t>
      </w:r>
      <w:r w:rsidR="005534EF" w:rsidRPr="00007045">
        <w:rPr>
          <w:rFonts w:asciiTheme="minorEastAsia" w:hAnsiTheme="minorEastAsia" w:hint="eastAsia"/>
          <w:sz w:val="24"/>
          <w:szCs w:val="24"/>
        </w:rPr>
        <w:t>今後、</w:t>
      </w:r>
      <w:r w:rsidR="0021305B" w:rsidRPr="00007045">
        <w:rPr>
          <w:rFonts w:asciiTheme="minorEastAsia" w:hAnsiTheme="minorEastAsia" w:hint="eastAsia"/>
          <w:sz w:val="24"/>
          <w:szCs w:val="24"/>
        </w:rPr>
        <w:t>プロジェクトの具体化を進めることと</w:t>
      </w:r>
      <w:r w:rsidR="003F5FAB" w:rsidRPr="00007045">
        <w:rPr>
          <w:rFonts w:asciiTheme="minorEastAsia" w:hAnsiTheme="minorEastAsia" w:hint="eastAsia"/>
          <w:sz w:val="24"/>
          <w:szCs w:val="24"/>
        </w:rPr>
        <w:t>し</w:t>
      </w:r>
      <w:r w:rsidR="0021305B" w:rsidRPr="00007045">
        <w:rPr>
          <w:rFonts w:asciiTheme="minorEastAsia" w:hAnsiTheme="minorEastAsia" w:hint="eastAsia"/>
          <w:sz w:val="24"/>
          <w:szCs w:val="24"/>
        </w:rPr>
        <w:t>ています</w:t>
      </w:r>
      <w:r w:rsidRPr="00007045">
        <w:rPr>
          <w:rFonts w:asciiTheme="minorEastAsia" w:hAnsiTheme="minorEastAsia" w:hint="eastAsia"/>
          <w:sz w:val="24"/>
          <w:szCs w:val="24"/>
        </w:rPr>
        <w:t>。</w:t>
      </w:r>
    </w:p>
    <w:p w14:paraId="61A1C0B3" w14:textId="23D58FE8" w:rsidR="00A02D9C" w:rsidRPr="00007045" w:rsidRDefault="00294EF6" w:rsidP="00C66294">
      <w:pPr>
        <w:pStyle w:val="ad"/>
        <w:widowControl/>
        <w:numPr>
          <w:ilvl w:val="1"/>
          <w:numId w:val="2"/>
        </w:numPr>
        <w:ind w:leftChars="0"/>
        <w:jc w:val="left"/>
        <w:rPr>
          <w:rFonts w:asciiTheme="minorEastAsia" w:hAnsiTheme="minorEastAsia"/>
          <w:sz w:val="24"/>
          <w:szCs w:val="24"/>
        </w:rPr>
      </w:pPr>
      <w:r w:rsidRPr="00007045">
        <w:rPr>
          <w:rFonts w:asciiTheme="minorEastAsia" w:hAnsiTheme="minorEastAsia" w:hint="eastAsia"/>
          <w:sz w:val="24"/>
          <w:szCs w:val="24"/>
        </w:rPr>
        <w:t>加えて、</w:t>
      </w:r>
      <w:r w:rsidR="0060158B" w:rsidRPr="00007045">
        <w:rPr>
          <w:rFonts w:asciiTheme="minorEastAsia" w:hAnsiTheme="minorEastAsia" w:hint="eastAsia"/>
          <w:sz w:val="24"/>
          <w:szCs w:val="24"/>
        </w:rPr>
        <w:t>ＧＸ</w:t>
      </w:r>
      <w:r w:rsidR="002A0B10" w:rsidRPr="00007045">
        <w:rPr>
          <w:rFonts w:asciiTheme="minorEastAsia" w:hAnsiTheme="minorEastAsia" w:hint="eastAsia"/>
          <w:sz w:val="24"/>
          <w:szCs w:val="24"/>
        </w:rPr>
        <w:t>に関する</w:t>
      </w:r>
      <w:r w:rsidR="00E43A15" w:rsidRPr="00007045">
        <w:rPr>
          <w:rFonts w:asciiTheme="minorEastAsia" w:hAnsiTheme="minorEastAsia" w:hint="eastAsia"/>
          <w:sz w:val="24"/>
          <w:szCs w:val="24"/>
        </w:rPr>
        <w:t>取組のうち</w:t>
      </w:r>
      <w:r w:rsidR="001F616D" w:rsidRPr="00007045">
        <w:rPr>
          <w:rFonts w:asciiTheme="minorEastAsia" w:hAnsiTheme="minorEastAsia" w:hint="eastAsia"/>
          <w:sz w:val="24"/>
          <w:szCs w:val="24"/>
        </w:rPr>
        <w:t>生産段階でのコストが大きい戦略分野の投資</w:t>
      </w:r>
      <w:r w:rsidR="00E43A15" w:rsidRPr="00007045">
        <w:rPr>
          <w:rFonts w:asciiTheme="minorEastAsia" w:hAnsiTheme="minorEastAsia" w:hint="eastAsia"/>
          <w:sz w:val="24"/>
          <w:szCs w:val="24"/>
        </w:rPr>
        <w:t>については、初期投資支援</w:t>
      </w:r>
      <w:r w:rsidRPr="00007045">
        <w:rPr>
          <w:rFonts w:asciiTheme="minorEastAsia" w:hAnsiTheme="minorEastAsia" w:hint="eastAsia"/>
          <w:sz w:val="24"/>
          <w:szCs w:val="24"/>
        </w:rPr>
        <w:t>の他に</w:t>
      </w:r>
      <w:r w:rsidR="001F616D" w:rsidRPr="00007045">
        <w:rPr>
          <w:rFonts w:asciiTheme="minorEastAsia" w:hAnsiTheme="minorEastAsia" w:hint="eastAsia"/>
          <w:sz w:val="24"/>
          <w:szCs w:val="24"/>
        </w:rPr>
        <w:t>、生産</w:t>
      </w:r>
      <w:r w:rsidR="00E74B05" w:rsidRPr="00007045">
        <w:rPr>
          <w:rFonts w:asciiTheme="minorEastAsia" w:hAnsiTheme="minorEastAsia" w:hint="eastAsia"/>
          <w:sz w:val="24"/>
          <w:szCs w:val="24"/>
        </w:rPr>
        <w:t>・販売</w:t>
      </w:r>
      <w:r w:rsidR="001F616D" w:rsidRPr="00007045">
        <w:rPr>
          <w:rFonts w:asciiTheme="minorEastAsia" w:hAnsiTheme="minorEastAsia" w:hint="eastAsia"/>
          <w:sz w:val="24"/>
          <w:szCs w:val="24"/>
        </w:rPr>
        <w:t>量に応じた</w:t>
      </w:r>
      <w:r w:rsidR="00E74B05" w:rsidRPr="00007045">
        <w:rPr>
          <w:rFonts w:asciiTheme="minorEastAsia" w:hAnsiTheme="minorEastAsia" w:hint="eastAsia"/>
          <w:sz w:val="24"/>
          <w:szCs w:val="24"/>
        </w:rPr>
        <w:t>インセンティブ</w:t>
      </w:r>
      <w:r w:rsidR="00295EB6" w:rsidRPr="00007045">
        <w:rPr>
          <w:rFonts w:asciiTheme="minorEastAsia" w:hAnsiTheme="minorEastAsia" w:hint="eastAsia"/>
          <w:sz w:val="24"/>
          <w:szCs w:val="24"/>
        </w:rPr>
        <w:t>を</w:t>
      </w:r>
      <w:r w:rsidRPr="00007045">
        <w:rPr>
          <w:rFonts w:asciiTheme="minorEastAsia" w:hAnsiTheme="minorEastAsia" w:hint="eastAsia"/>
          <w:sz w:val="24"/>
          <w:szCs w:val="24"/>
        </w:rPr>
        <w:t>受けられる</w:t>
      </w:r>
      <w:r w:rsidR="00913FA5">
        <w:rPr>
          <w:rFonts w:asciiTheme="minorEastAsia" w:hAnsiTheme="minorEastAsia" w:hint="eastAsia"/>
          <w:sz w:val="24"/>
          <w:szCs w:val="24"/>
        </w:rPr>
        <w:t>減税</w:t>
      </w:r>
      <w:r w:rsidR="001F616D" w:rsidRPr="00007045">
        <w:rPr>
          <w:rFonts w:asciiTheme="minorEastAsia" w:hAnsiTheme="minorEastAsia" w:hint="eastAsia"/>
          <w:sz w:val="24"/>
          <w:szCs w:val="24"/>
        </w:rPr>
        <w:t>措置を</w:t>
      </w:r>
      <w:r w:rsidR="00E43A15" w:rsidRPr="00007045">
        <w:rPr>
          <w:rFonts w:asciiTheme="minorEastAsia" w:hAnsiTheme="minorEastAsia" w:hint="eastAsia"/>
          <w:sz w:val="24"/>
          <w:szCs w:val="24"/>
        </w:rPr>
        <w:t>新設し</w:t>
      </w:r>
      <w:r w:rsidR="00AD5621" w:rsidRPr="00007045">
        <w:rPr>
          <w:rFonts w:asciiTheme="minorEastAsia" w:hAnsiTheme="minorEastAsia" w:hint="eastAsia"/>
          <w:sz w:val="24"/>
          <w:szCs w:val="24"/>
        </w:rPr>
        <w:t>ました</w:t>
      </w:r>
      <w:r w:rsidR="001F616D" w:rsidRPr="00007045">
        <w:rPr>
          <w:rFonts w:asciiTheme="minorEastAsia" w:hAnsiTheme="minorEastAsia" w:hint="eastAsia"/>
          <w:sz w:val="24"/>
          <w:szCs w:val="24"/>
        </w:rPr>
        <w:t>。</w:t>
      </w:r>
      <w:r w:rsidR="00A02D9C" w:rsidRPr="00007045">
        <w:rPr>
          <w:rFonts w:asciiTheme="minorEastAsia" w:hAnsiTheme="minorEastAsia" w:hint="eastAsia"/>
          <w:sz w:val="24"/>
          <w:szCs w:val="24"/>
        </w:rPr>
        <w:t xml:space="preserve">　</w:t>
      </w:r>
    </w:p>
    <w:p w14:paraId="033C2972" w14:textId="74B5C940" w:rsidR="0040536E" w:rsidRPr="00007045" w:rsidRDefault="0060158B" w:rsidP="00A02D9C">
      <w:pPr>
        <w:pStyle w:val="ad"/>
        <w:widowControl/>
        <w:numPr>
          <w:ilvl w:val="0"/>
          <w:numId w:val="2"/>
        </w:numPr>
        <w:ind w:leftChars="0"/>
        <w:jc w:val="left"/>
        <w:rPr>
          <w:rFonts w:asciiTheme="minorEastAsia" w:hAnsiTheme="minorEastAsia"/>
          <w:sz w:val="24"/>
          <w:szCs w:val="24"/>
        </w:rPr>
      </w:pPr>
      <w:r w:rsidRPr="00007045">
        <w:rPr>
          <w:rFonts w:asciiTheme="minorEastAsia" w:hAnsiTheme="minorEastAsia" w:hint="eastAsia"/>
          <w:sz w:val="24"/>
          <w:szCs w:val="24"/>
        </w:rPr>
        <w:lastRenderedPageBreak/>
        <w:t>ＧＸ</w:t>
      </w:r>
      <w:r w:rsidR="004B23E8" w:rsidRPr="00007045">
        <w:rPr>
          <w:rFonts w:asciiTheme="minorEastAsia" w:hAnsiTheme="minorEastAsia" w:hint="eastAsia"/>
          <w:sz w:val="24"/>
          <w:szCs w:val="24"/>
        </w:rPr>
        <w:t>の実現には、</w:t>
      </w:r>
      <w:r w:rsidR="00C015D4" w:rsidRPr="00007045">
        <w:rPr>
          <w:rFonts w:asciiTheme="minorEastAsia" w:hAnsiTheme="minorEastAsia" w:hint="eastAsia"/>
          <w:sz w:val="24"/>
          <w:szCs w:val="24"/>
        </w:rPr>
        <w:t>こうした</w:t>
      </w:r>
      <w:r w:rsidR="00D95758" w:rsidRPr="00007045">
        <w:rPr>
          <w:rFonts w:asciiTheme="minorEastAsia" w:hAnsiTheme="minorEastAsia" w:hint="eastAsia"/>
          <w:sz w:val="24"/>
          <w:szCs w:val="24"/>
        </w:rPr>
        <w:t>投資</w:t>
      </w:r>
      <w:r w:rsidR="002A0B10" w:rsidRPr="00007045">
        <w:rPr>
          <w:rFonts w:asciiTheme="minorEastAsia" w:hAnsiTheme="minorEastAsia" w:hint="eastAsia"/>
          <w:sz w:val="24"/>
          <w:szCs w:val="24"/>
        </w:rPr>
        <w:t>促進策</w:t>
      </w:r>
      <w:r w:rsidR="00D95758" w:rsidRPr="00007045">
        <w:rPr>
          <w:rFonts w:asciiTheme="minorEastAsia" w:hAnsiTheme="minorEastAsia" w:hint="eastAsia"/>
          <w:sz w:val="24"/>
          <w:szCs w:val="24"/>
        </w:rPr>
        <w:t>だけでなく、規制・制度</w:t>
      </w:r>
      <w:r w:rsidR="000936EB" w:rsidRPr="00007045">
        <w:rPr>
          <w:rFonts w:asciiTheme="minorEastAsia" w:hAnsiTheme="minorEastAsia" w:hint="eastAsia"/>
          <w:sz w:val="24"/>
          <w:szCs w:val="24"/>
        </w:rPr>
        <w:t>によ</w:t>
      </w:r>
      <w:r w:rsidR="00E878FA" w:rsidRPr="00007045">
        <w:rPr>
          <w:rFonts w:asciiTheme="minorEastAsia" w:hAnsiTheme="minorEastAsia" w:hint="eastAsia"/>
          <w:sz w:val="24"/>
          <w:szCs w:val="24"/>
        </w:rPr>
        <w:t>る取組</w:t>
      </w:r>
      <w:r w:rsidR="000936EB" w:rsidRPr="00007045">
        <w:rPr>
          <w:rFonts w:asciiTheme="minorEastAsia" w:hAnsiTheme="minorEastAsia" w:hint="eastAsia"/>
          <w:sz w:val="24"/>
          <w:szCs w:val="24"/>
        </w:rPr>
        <w:t>も重要です。</w:t>
      </w:r>
      <w:r w:rsidR="00A90EED" w:rsidRPr="00007045">
        <w:rPr>
          <w:rFonts w:asciiTheme="minorEastAsia" w:hAnsiTheme="minorEastAsia" w:hint="eastAsia"/>
          <w:sz w:val="24"/>
          <w:szCs w:val="24"/>
        </w:rPr>
        <w:t>カーボンプライシング</w:t>
      </w:r>
      <w:r w:rsidR="006D08BE" w:rsidRPr="00007045">
        <w:rPr>
          <w:rFonts w:asciiTheme="minorEastAsia" w:hAnsiTheme="minorEastAsia" w:hint="eastAsia"/>
          <w:sz w:val="24"/>
          <w:szCs w:val="24"/>
        </w:rPr>
        <w:t>により炭素排出に</w:t>
      </w:r>
      <w:r w:rsidR="00E878FA" w:rsidRPr="00007045">
        <w:rPr>
          <w:rFonts w:asciiTheme="minorEastAsia" w:hAnsiTheme="minorEastAsia" w:hint="eastAsia"/>
          <w:sz w:val="24"/>
          <w:szCs w:val="24"/>
        </w:rPr>
        <w:t>価格を</w:t>
      </w:r>
      <w:r w:rsidR="006D08BE" w:rsidRPr="00007045">
        <w:rPr>
          <w:rFonts w:asciiTheme="minorEastAsia" w:hAnsiTheme="minorEastAsia" w:hint="eastAsia"/>
          <w:sz w:val="24"/>
          <w:szCs w:val="24"/>
        </w:rPr>
        <w:t>付け、</w:t>
      </w:r>
      <w:r w:rsidRPr="00007045">
        <w:rPr>
          <w:rFonts w:asciiTheme="minorEastAsia" w:hAnsiTheme="minorEastAsia" w:hint="eastAsia"/>
          <w:sz w:val="24"/>
          <w:szCs w:val="24"/>
        </w:rPr>
        <w:t>ＧＸ</w:t>
      </w:r>
      <w:r w:rsidR="006D08BE" w:rsidRPr="00007045">
        <w:rPr>
          <w:rFonts w:asciiTheme="minorEastAsia" w:hAnsiTheme="minorEastAsia" w:hint="eastAsia"/>
          <w:sz w:val="24"/>
          <w:szCs w:val="24"/>
        </w:rPr>
        <w:t>関連製品・事業の付加価値を向上させ</w:t>
      </w:r>
      <w:r w:rsidR="00A00B3E" w:rsidRPr="00007045">
        <w:rPr>
          <w:rFonts w:asciiTheme="minorEastAsia" w:hAnsiTheme="minorEastAsia" w:hint="eastAsia"/>
          <w:sz w:val="24"/>
          <w:szCs w:val="24"/>
        </w:rPr>
        <w:t>る取り組みを進めます</w:t>
      </w:r>
      <w:r w:rsidR="006D08BE" w:rsidRPr="00007045">
        <w:rPr>
          <w:rFonts w:asciiTheme="minorEastAsia" w:hAnsiTheme="minorEastAsia" w:hint="eastAsia"/>
          <w:sz w:val="24"/>
          <w:szCs w:val="24"/>
        </w:rPr>
        <w:t>。</w:t>
      </w:r>
      <w:r w:rsidR="00B6685D" w:rsidRPr="00007045">
        <w:rPr>
          <w:rFonts w:asciiTheme="minorEastAsia" w:hAnsiTheme="minorEastAsia" w:hint="eastAsia"/>
          <w:sz w:val="24"/>
          <w:szCs w:val="24"/>
        </w:rPr>
        <w:t>また、多くの</w:t>
      </w:r>
      <w:r w:rsidR="00246037" w:rsidRPr="00007045">
        <w:rPr>
          <w:rFonts w:asciiTheme="minorEastAsia" w:hAnsiTheme="minorEastAsia" w:hint="eastAsia"/>
          <w:sz w:val="24"/>
          <w:szCs w:val="24"/>
        </w:rPr>
        <w:t>企業にご参画</w:t>
      </w:r>
      <w:r w:rsidR="000A2491" w:rsidRPr="00007045">
        <w:rPr>
          <w:rFonts w:asciiTheme="minorEastAsia" w:hAnsiTheme="minorEastAsia" w:hint="eastAsia"/>
          <w:sz w:val="24"/>
          <w:szCs w:val="24"/>
        </w:rPr>
        <w:t>頂いて</w:t>
      </w:r>
      <w:r w:rsidR="00246037" w:rsidRPr="00007045">
        <w:rPr>
          <w:rFonts w:asciiTheme="minorEastAsia" w:hAnsiTheme="minorEastAsia" w:hint="eastAsia"/>
          <w:sz w:val="24"/>
          <w:szCs w:val="24"/>
        </w:rPr>
        <w:t>いる</w:t>
      </w:r>
      <w:r w:rsidR="009B29F5" w:rsidRPr="00007045">
        <w:rPr>
          <w:rFonts w:asciiTheme="minorEastAsia" w:hAnsiTheme="minorEastAsia" w:hint="eastAsia"/>
          <w:sz w:val="24"/>
          <w:szCs w:val="24"/>
        </w:rPr>
        <w:t>ＧＸ</w:t>
      </w:r>
      <w:r w:rsidR="00060A62" w:rsidRPr="00007045">
        <w:rPr>
          <w:rFonts w:asciiTheme="minorEastAsia" w:hAnsiTheme="minorEastAsia" w:hint="eastAsia"/>
          <w:sz w:val="24"/>
          <w:szCs w:val="24"/>
        </w:rPr>
        <w:t>リーグ</w:t>
      </w:r>
      <w:r w:rsidR="00246037" w:rsidRPr="00007045">
        <w:rPr>
          <w:rFonts w:asciiTheme="minorEastAsia" w:hAnsiTheme="minorEastAsia" w:hint="eastAsia"/>
          <w:sz w:val="24"/>
          <w:szCs w:val="24"/>
        </w:rPr>
        <w:t>において、排出</w:t>
      </w:r>
      <w:r w:rsidR="00E74B05" w:rsidRPr="00007045">
        <w:rPr>
          <w:rFonts w:asciiTheme="minorEastAsia" w:hAnsiTheme="minorEastAsia" w:hint="eastAsia"/>
          <w:sz w:val="24"/>
          <w:szCs w:val="24"/>
        </w:rPr>
        <w:t>量</w:t>
      </w:r>
      <w:r w:rsidR="00246037" w:rsidRPr="00007045">
        <w:rPr>
          <w:rFonts w:asciiTheme="minorEastAsia" w:hAnsiTheme="minorEastAsia" w:hint="eastAsia"/>
          <w:sz w:val="24"/>
          <w:szCs w:val="24"/>
        </w:rPr>
        <w:t>取引</w:t>
      </w:r>
      <w:r w:rsidR="00E74B05" w:rsidRPr="00007045">
        <w:rPr>
          <w:rFonts w:asciiTheme="minorEastAsia" w:hAnsiTheme="minorEastAsia" w:hint="eastAsia"/>
          <w:sz w:val="24"/>
          <w:szCs w:val="24"/>
        </w:rPr>
        <w:t>を実施していくと</w:t>
      </w:r>
      <w:r w:rsidR="007C164A" w:rsidRPr="00007045">
        <w:rPr>
          <w:rFonts w:asciiTheme="minorEastAsia" w:hAnsiTheme="minorEastAsia" w:hint="eastAsia"/>
          <w:sz w:val="24"/>
          <w:szCs w:val="24"/>
        </w:rPr>
        <w:t>とも</w:t>
      </w:r>
      <w:r w:rsidR="00E74B05" w:rsidRPr="00007045">
        <w:rPr>
          <w:rFonts w:asciiTheme="minorEastAsia" w:hAnsiTheme="minorEastAsia" w:hint="eastAsia"/>
          <w:sz w:val="24"/>
          <w:szCs w:val="24"/>
        </w:rPr>
        <w:t>に、グリーン市場</w:t>
      </w:r>
      <w:r w:rsidR="00295EB6" w:rsidRPr="00007045">
        <w:rPr>
          <w:rFonts w:asciiTheme="minorEastAsia" w:hAnsiTheme="minorEastAsia" w:hint="eastAsia"/>
          <w:sz w:val="24"/>
          <w:szCs w:val="24"/>
        </w:rPr>
        <w:t>創造</w:t>
      </w:r>
      <w:r w:rsidR="00E74B05" w:rsidRPr="00007045">
        <w:rPr>
          <w:rFonts w:asciiTheme="minorEastAsia" w:hAnsiTheme="minorEastAsia" w:hint="eastAsia"/>
          <w:sz w:val="24"/>
          <w:szCs w:val="24"/>
        </w:rPr>
        <w:t>に向けたルールメイキング</w:t>
      </w:r>
      <w:r w:rsidR="0040536E" w:rsidRPr="00007045">
        <w:rPr>
          <w:rFonts w:asciiTheme="minorEastAsia" w:hAnsiTheme="minorEastAsia" w:hint="eastAsia"/>
          <w:sz w:val="24"/>
          <w:szCs w:val="24"/>
        </w:rPr>
        <w:t>を進めております。</w:t>
      </w:r>
    </w:p>
    <w:p w14:paraId="426A1A8B" w14:textId="16382559" w:rsidR="00116F51" w:rsidRPr="00007045" w:rsidRDefault="00116F51" w:rsidP="0040536E">
      <w:pPr>
        <w:pStyle w:val="ad"/>
        <w:widowControl/>
        <w:numPr>
          <w:ilvl w:val="0"/>
          <w:numId w:val="2"/>
        </w:numPr>
        <w:ind w:leftChars="0"/>
        <w:jc w:val="left"/>
        <w:rPr>
          <w:rFonts w:asciiTheme="minorEastAsia" w:hAnsiTheme="minorEastAsia"/>
          <w:sz w:val="24"/>
          <w:szCs w:val="24"/>
        </w:rPr>
      </w:pPr>
      <w:r w:rsidRPr="00007045">
        <w:rPr>
          <w:rFonts w:asciiTheme="minorEastAsia" w:hAnsiTheme="minorEastAsia" w:hint="eastAsia"/>
          <w:sz w:val="24"/>
          <w:szCs w:val="24"/>
        </w:rPr>
        <w:t>こうした施策に基づき、国内に</w:t>
      </w:r>
      <w:r w:rsidR="0060158B" w:rsidRPr="00007045">
        <w:rPr>
          <w:rFonts w:asciiTheme="minorEastAsia" w:hAnsiTheme="minorEastAsia" w:hint="eastAsia"/>
          <w:sz w:val="24"/>
          <w:szCs w:val="24"/>
        </w:rPr>
        <w:t>ＧＸ</w:t>
      </w:r>
      <w:r w:rsidRPr="00007045">
        <w:rPr>
          <w:rFonts w:asciiTheme="minorEastAsia" w:hAnsiTheme="minorEastAsia" w:hint="eastAsia"/>
          <w:sz w:val="24"/>
          <w:szCs w:val="24"/>
        </w:rPr>
        <w:t>市場を確立し、サプライチェーンを</w:t>
      </w:r>
      <w:r w:rsidR="0060158B" w:rsidRPr="00007045">
        <w:rPr>
          <w:rFonts w:asciiTheme="minorEastAsia" w:hAnsiTheme="minorEastAsia" w:hint="eastAsia"/>
          <w:sz w:val="24"/>
          <w:szCs w:val="24"/>
        </w:rPr>
        <w:t>ＧＸ</w:t>
      </w:r>
      <w:r w:rsidRPr="00007045">
        <w:rPr>
          <w:rFonts w:asciiTheme="minorEastAsia" w:hAnsiTheme="minorEastAsia" w:hint="eastAsia"/>
          <w:sz w:val="24"/>
          <w:szCs w:val="24"/>
        </w:rPr>
        <w:t>型に革新する</w:t>
      </w:r>
      <w:r w:rsidR="00FA1288" w:rsidRPr="00007045">
        <w:rPr>
          <w:rFonts w:asciiTheme="minorEastAsia" w:hAnsiTheme="minorEastAsia" w:hint="eastAsia"/>
          <w:sz w:val="24"/>
          <w:szCs w:val="24"/>
        </w:rPr>
        <w:t>など、</w:t>
      </w:r>
      <w:r w:rsidR="00295EB6" w:rsidRPr="00007045">
        <w:rPr>
          <w:rFonts w:asciiTheme="minorEastAsia" w:hAnsiTheme="minorEastAsia" w:hint="eastAsia"/>
          <w:sz w:val="24"/>
          <w:szCs w:val="24"/>
        </w:rPr>
        <w:t>ＧＸ</w:t>
      </w:r>
      <w:r w:rsidR="00FA1288" w:rsidRPr="00007045">
        <w:rPr>
          <w:rFonts w:asciiTheme="minorEastAsia" w:hAnsiTheme="minorEastAsia" w:hint="eastAsia"/>
          <w:sz w:val="24"/>
          <w:szCs w:val="24"/>
        </w:rPr>
        <w:t>実現に向けた</w:t>
      </w:r>
      <w:r w:rsidRPr="00007045">
        <w:rPr>
          <w:rFonts w:asciiTheme="minorEastAsia" w:hAnsiTheme="minorEastAsia" w:hint="eastAsia"/>
          <w:sz w:val="24"/>
          <w:szCs w:val="24"/>
        </w:rPr>
        <w:t>取組を政府としても後押ししてまいります。</w:t>
      </w:r>
    </w:p>
    <w:p w14:paraId="0699ECB6" w14:textId="77777777" w:rsidR="007755FD" w:rsidRPr="00007045" w:rsidRDefault="007755FD" w:rsidP="007755FD">
      <w:pPr>
        <w:rPr>
          <w:rFonts w:asciiTheme="minorEastAsia" w:hAnsiTheme="minorEastAsia"/>
          <w:sz w:val="24"/>
          <w:szCs w:val="24"/>
        </w:rPr>
      </w:pPr>
    </w:p>
    <w:p w14:paraId="58E295BF" w14:textId="77777777" w:rsidR="007755FD" w:rsidRPr="00007045" w:rsidRDefault="007755FD" w:rsidP="007755FD">
      <w:pPr>
        <w:widowControl/>
        <w:jc w:val="left"/>
        <w:rPr>
          <w:rFonts w:asciiTheme="minorEastAsia" w:hAnsiTheme="minorEastAsia"/>
          <w:sz w:val="24"/>
          <w:szCs w:val="24"/>
        </w:rPr>
      </w:pPr>
      <w:r w:rsidRPr="00007045">
        <w:rPr>
          <w:rFonts w:asciiTheme="minorEastAsia" w:hAnsiTheme="minorEastAsia" w:hint="eastAsia"/>
          <w:sz w:val="24"/>
          <w:szCs w:val="24"/>
        </w:rPr>
        <w:t>（経済安全保障）</w:t>
      </w:r>
    </w:p>
    <w:p w14:paraId="0797ADA3" w14:textId="28E7DE30" w:rsidR="007755FD" w:rsidRPr="00007045" w:rsidRDefault="00A3428F" w:rsidP="007755FD">
      <w:pPr>
        <w:pStyle w:val="ad"/>
        <w:widowControl/>
        <w:numPr>
          <w:ilvl w:val="0"/>
          <w:numId w:val="4"/>
        </w:numPr>
        <w:ind w:leftChars="0"/>
        <w:jc w:val="left"/>
        <w:rPr>
          <w:rFonts w:asciiTheme="minorEastAsia" w:hAnsiTheme="minorEastAsia"/>
          <w:sz w:val="24"/>
          <w:szCs w:val="24"/>
        </w:rPr>
      </w:pPr>
      <w:r w:rsidRPr="00007045">
        <w:rPr>
          <w:rFonts w:asciiTheme="minorEastAsia" w:hAnsiTheme="minorEastAsia" w:hint="eastAsia"/>
          <w:sz w:val="24"/>
          <w:szCs w:val="24"/>
        </w:rPr>
        <w:t>ＧＸと並び世界的な課題となっている</w:t>
      </w:r>
      <w:r w:rsidR="00C77317" w:rsidRPr="00007045">
        <w:rPr>
          <w:rFonts w:asciiTheme="minorEastAsia" w:hAnsiTheme="minorEastAsia" w:hint="eastAsia"/>
          <w:sz w:val="24"/>
          <w:szCs w:val="24"/>
        </w:rPr>
        <w:t>のが</w:t>
      </w:r>
      <w:r w:rsidRPr="00007045">
        <w:rPr>
          <w:rFonts w:asciiTheme="minorEastAsia" w:hAnsiTheme="minorEastAsia" w:hint="eastAsia"/>
          <w:sz w:val="24"/>
          <w:szCs w:val="24"/>
        </w:rPr>
        <w:t>経済安全保障です。</w:t>
      </w:r>
      <w:r w:rsidR="007755FD" w:rsidRPr="00007045">
        <w:rPr>
          <w:rFonts w:asciiTheme="minorEastAsia" w:hAnsiTheme="minorEastAsia" w:hint="eastAsia"/>
          <w:sz w:val="24"/>
          <w:szCs w:val="24"/>
        </w:rPr>
        <w:t>資源に制約のある我が国は、従来より米中をはじめとする諸</w:t>
      </w:r>
      <w:r w:rsidR="006A43AC" w:rsidRPr="00007045">
        <w:rPr>
          <w:rFonts w:asciiTheme="minorEastAsia" w:hAnsiTheme="minorEastAsia" w:hint="eastAsia"/>
          <w:sz w:val="24"/>
          <w:szCs w:val="24"/>
        </w:rPr>
        <w:t>外</w:t>
      </w:r>
      <w:r w:rsidR="007755FD" w:rsidRPr="00007045">
        <w:rPr>
          <w:rFonts w:asciiTheme="minorEastAsia" w:hAnsiTheme="minorEastAsia" w:hint="eastAsia"/>
          <w:sz w:val="24"/>
          <w:szCs w:val="24"/>
        </w:rPr>
        <w:t>国と活発な貿易関係を築くことで経済発展を進めてきました</w:t>
      </w:r>
      <w:r w:rsidR="006D39D5" w:rsidRPr="00007045">
        <w:rPr>
          <w:rFonts w:asciiTheme="minorEastAsia" w:hAnsiTheme="minorEastAsia" w:hint="eastAsia"/>
          <w:sz w:val="24"/>
          <w:szCs w:val="24"/>
        </w:rPr>
        <w:t>。</w:t>
      </w:r>
      <w:r w:rsidR="00D42CF1" w:rsidRPr="00007045">
        <w:rPr>
          <w:rFonts w:asciiTheme="minorEastAsia" w:hAnsiTheme="minorEastAsia" w:hint="eastAsia"/>
          <w:sz w:val="24"/>
          <w:szCs w:val="24"/>
        </w:rPr>
        <w:t>しかしながら、米中</w:t>
      </w:r>
      <w:r w:rsidR="00187531" w:rsidRPr="00007045">
        <w:rPr>
          <w:rFonts w:asciiTheme="minorEastAsia" w:hAnsiTheme="minorEastAsia" w:hint="eastAsia"/>
          <w:sz w:val="24"/>
          <w:szCs w:val="24"/>
        </w:rPr>
        <w:t>の厳しい対峙</w:t>
      </w:r>
      <w:r w:rsidR="00D42CF1" w:rsidRPr="00007045">
        <w:rPr>
          <w:rFonts w:asciiTheme="minorEastAsia" w:hAnsiTheme="minorEastAsia" w:hint="eastAsia"/>
          <w:sz w:val="24"/>
          <w:szCs w:val="24"/>
        </w:rPr>
        <w:t>、コロナ危機、ロシア</w:t>
      </w:r>
      <w:r w:rsidR="00E74B05" w:rsidRPr="00007045">
        <w:rPr>
          <w:rFonts w:asciiTheme="minorEastAsia" w:hAnsiTheme="minorEastAsia" w:hint="eastAsia"/>
          <w:sz w:val="24"/>
          <w:szCs w:val="24"/>
        </w:rPr>
        <w:t>による</w:t>
      </w:r>
      <w:r w:rsidR="00D42CF1" w:rsidRPr="00007045">
        <w:rPr>
          <w:rFonts w:asciiTheme="minorEastAsia" w:hAnsiTheme="minorEastAsia" w:hint="eastAsia"/>
          <w:sz w:val="24"/>
          <w:szCs w:val="24"/>
        </w:rPr>
        <w:t>ウクライナ</w:t>
      </w:r>
      <w:r w:rsidR="00E74B05" w:rsidRPr="00007045">
        <w:rPr>
          <w:rFonts w:asciiTheme="minorEastAsia" w:hAnsiTheme="minorEastAsia" w:hint="eastAsia"/>
          <w:sz w:val="24"/>
          <w:szCs w:val="24"/>
        </w:rPr>
        <w:t>侵略</w:t>
      </w:r>
      <w:r w:rsidR="00EB5124" w:rsidRPr="00007045">
        <w:rPr>
          <w:rFonts w:asciiTheme="minorEastAsia" w:hAnsiTheme="minorEastAsia" w:hint="eastAsia"/>
          <w:sz w:val="24"/>
          <w:szCs w:val="24"/>
        </w:rPr>
        <w:t>など</w:t>
      </w:r>
      <w:r w:rsidR="00E74B05" w:rsidRPr="00007045">
        <w:rPr>
          <w:rFonts w:asciiTheme="minorEastAsia" w:hAnsiTheme="minorEastAsia" w:hint="eastAsia"/>
          <w:sz w:val="24"/>
          <w:szCs w:val="24"/>
        </w:rPr>
        <w:t>国際情勢が厳しさを増す中で、</w:t>
      </w:r>
      <w:r w:rsidR="007755FD" w:rsidRPr="00007045">
        <w:rPr>
          <w:rFonts w:asciiTheme="minorEastAsia" w:hAnsiTheme="minorEastAsia" w:hint="eastAsia"/>
          <w:sz w:val="24"/>
          <w:szCs w:val="24"/>
        </w:rPr>
        <w:t>サプライチェーン上のリスクが顕在化</w:t>
      </w:r>
      <w:r w:rsidR="00870B46" w:rsidRPr="00007045">
        <w:rPr>
          <w:rFonts w:asciiTheme="minorEastAsia" w:hAnsiTheme="minorEastAsia" w:hint="eastAsia"/>
          <w:sz w:val="24"/>
          <w:szCs w:val="24"/>
        </w:rPr>
        <w:t>しており</w:t>
      </w:r>
      <w:r w:rsidR="007755FD" w:rsidRPr="00007045">
        <w:rPr>
          <w:rFonts w:asciiTheme="minorEastAsia" w:hAnsiTheme="minorEastAsia" w:hint="eastAsia"/>
          <w:sz w:val="24"/>
          <w:szCs w:val="24"/>
        </w:rPr>
        <w:t>、改めて日本の国際的な立ち位置を確認しながら経済安</w:t>
      </w:r>
      <w:r w:rsidR="00585C28" w:rsidRPr="00007045">
        <w:rPr>
          <w:rFonts w:asciiTheme="minorEastAsia" w:hAnsiTheme="minorEastAsia" w:hint="eastAsia"/>
          <w:sz w:val="24"/>
          <w:szCs w:val="24"/>
        </w:rPr>
        <w:t>全</w:t>
      </w:r>
      <w:r w:rsidR="007755FD" w:rsidRPr="00007045">
        <w:rPr>
          <w:rFonts w:asciiTheme="minorEastAsia" w:hAnsiTheme="minorEastAsia" w:hint="eastAsia"/>
          <w:sz w:val="24"/>
          <w:szCs w:val="24"/>
        </w:rPr>
        <w:t>保</w:t>
      </w:r>
      <w:r w:rsidR="00585C28" w:rsidRPr="00007045">
        <w:rPr>
          <w:rFonts w:asciiTheme="minorEastAsia" w:hAnsiTheme="minorEastAsia" w:hint="eastAsia"/>
          <w:sz w:val="24"/>
          <w:szCs w:val="24"/>
        </w:rPr>
        <w:t>障</w:t>
      </w:r>
      <w:r w:rsidR="007755FD" w:rsidRPr="00007045">
        <w:rPr>
          <w:rFonts w:asciiTheme="minorEastAsia" w:hAnsiTheme="minorEastAsia" w:hint="eastAsia"/>
          <w:sz w:val="24"/>
          <w:szCs w:val="24"/>
        </w:rPr>
        <w:t>の取り組みを進めなければなりません。</w:t>
      </w:r>
    </w:p>
    <w:p w14:paraId="60ECF33F" w14:textId="43E9E78B" w:rsidR="007755FD" w:rsidRPr="00007045" w:rsidRDefault="007755FD" w:rsidP="007755FD">
      <w:pPr>
        <w:pStyle w:val="ad"/>
        <w:widowControl/>
        <w:numPr>
          <w:ilvl w:val="0"/>
          <w:numId w:val="4"/>
        </w:numPr>
        <w:ind w:leftChars="0"/>
        <w:jc w:val="left"/>
        <w:rPr>
          <w:rFonts w:asciiTheme="minorEastAsia" w:hAnsiTheme="minorEastAsia"/>
          <w:sz w:val="24"/>
          <w:szCs w:val="24"/>
        </w:rPr>
      </w:pPr>
      <w:r w:rsidRPr="00007045">
        <w:rPr>
          <w:rFonts w:asciiTheme="minorEastAsia" w:hAnsiTheme="minorEastAsia" w:hint="eastAsia"/>
          <w:sz w:val="24"/>
          <w:szCs w:val="24"/>
        </w:rPr>
        <w:t>政府としては、特定の国</w:t>
      </w:r>
      <w:r w:rsidR="00B50A49" w:rsidRPr="00007045">
        <w:rPr>
          <w:rFonts w:asciiTheme="minorEastAsia" w:hAnsiTheme="minorEastAsia" w:hint="eastAsia"/>
          <w:sz w:val="24"/>
          <w:szCs w:val="24"/>
        </w:rPr>
        <w:t>や地域</w:t>
      </w:r>
      <w:r w:rsidRPr="00007045">
        <w:rPr>
          <w:rFonts w:asciiTheme="minorEastAsia" w:hAnsiTheme="minorEastAsia" w:hint="eastAsia"/>
          <w:sz w:val="24"/>
          <w:szCs w:val="24"/>
        </w:rPr>
        <w:t>に</w:t>
      </w:r>
      <w:r w:rsidR="00663CE4" w:rsidRPr="00007045">
        <w:rPr>
          <w:rFonts w:asciiTheme="minorEastAsia" w:hAnsiTheme="minorEastAsia" w:hint="eastAsia"/>
          <w:sz w:val="24"/>
          <w:szCs w:val="24"/>
        </w:rPr>
        <w:t>過度に</w:t>
      </w:r>
      <w:r w:rsidRPr="00007045">
        <w:rPr>
          <w:rFonts w:asciiTheme="minorEastAsia" w:hAnsiTheme="minorEastAsia" w:hint="eastAsia"/>
          <w:sz w:val="24"/>
          <w:szCs w:val="24"/>
        </w:rPr>
        <w:t>依存しない、自立性の高い経済構造を実現</w:t>
      </w:r>
      <w:r w:rsidR="00245BF2" w:rsidRPr="00007045">
        <w:rPr>
          <w:rFonts w:asciiTheme="minorEastAsia" w:hAnsiTheme="minorEastAsia" w:hint="eastAsia"/>
          <w:sz w:val="24"/>
          <w:szCs w:val="24"/>
        </w:rPr>
        <w:t>すると同時に</w:t>
      </w:r>
      <w:r w:rsidRPr="00007045">
        <w:rPr>
          <w:rFonts w:asciiTheme="minorEastAsia" w:hAnsiTheme="minorEastAsia" w:hint="eastAsia"/>
          <w:sz w:val="24"/>
          <w:szCs w:val="24"/>
        </w:rPr>
        <w:t>、</w:t>
      </w:r>
      <w:r w:rsidR="00870B46" w:rsidRPr="00007045">
        <w:rPr>
          <w:rFonts w:asciiTheme="minorEastAsia" w:hAnsiTheme="minorEastAsia" w:hint="eastAsia"/>
          <w:sz w:val="24"/>
          <w:szCs w:val="24"/>
        </w:rPr>
        <w:t>研究開発強化等による技術・産業競争力の向上や技術流出の防止により</w:t>
      </w:r>
      <w:r w:rsidRPr="00007045">
        <w:rPr>
          <w:rFonts w:asciiTheme="minorEastAsia" w:hAnsiTheme="minorEastAsia" w:hint="eastAsia"/>
          <w:sz w:val="24"/>
          <w:szCs w:val="24"/>
        </w:rPr>
        <w:t>優位性を確保するため、産業界との対話・協力の下、あらゆる施策を</w:t>
      </w:r>
      <w:r w:rsidR="00457512" w:rsidRPr="00007045">
        <w:rPr>
          <w:rFonts w:asciiTheme="minorEastAsia" w:hAnsiTheme="minorEastAsia" w:hint="eastAsia"/>
          <w:sz w:val="24"/>
          <w:szCs w:val="24"/>
        </w:rPr>
        <w:t>総動員して取組を</w:t>
      </w:r>
      <w:r w:rsidRPr="00007045">
        <w:rPr>
          <w:rFonts w:asciiTheme="minorEastAsia" w:hAnsiTheme="minorEastAsia" w:hint="eastAsia"/>
          <w:sz w:val="24"/>
          <w:szCs w:val="24"/>
        </w:rPr>
        <w:t>進めてまいります。</w:t>
      </w:r>
    </w:p>
    <w:p w14:paraId="7D3C9817" w14:textId="72742F6E" w:rsidR="007755FD" w:rsidRPr="0039697A" w:rsidRDefault="00BC70EC" w:rsidP="0039697A">
      <w:pPr>
        <w:pStyle w:val="ad"/>
        <w:widowControl/>
        <w:numPr>
          <w:ilvl w:val="0"/>
          <w:numId w:val="4"/>
        </w:numPr>
        <w:ind w:leftChars="0"/>
        <w:jc w:val="left"/>
        <w:rPr>
          <w:rFonts w:asciiTheme="minorEastAsia" w:hAnsiTheme="minorEastAsia"/>
          <w:sz w:val="24"/>
          <w:szCs w:val="24"/>
        </w:rPr>
      </w:pPr>
      <w:r w:rsidRPr="00007045">
        <w:rPr>
          <w:rFonts w:asciiTheme="minorEastAsia" w:hAnsiTheme="minorEastAsia" w:hint="eastAsia"/>
          <w:sz w:val="24"/>
          <w:szCs w:val="24"/>
        </w:rPr>
        <w:t>具体的には、</w:t>
      </w:r>
      <w:r w:rsidR="007755FD" w:rsidRPr="00007045">
        <w:rPr>
          <w:rFonts w:asciiTheme="minorEastAsia" w:hAnsiTheme="minorEastAsia" w:hint="eastAsia"/>
          <w:sz w:val="24"/>
          <w:szCs w:val="24"/>
        </w:rPr>
        <w:t>「経済安全保障推進法」</w:t>
      </w:r>
      <w:r w:rsidRPr="00007045">
        <w:rPr>
          <w:rFonts w:asciiTheme="minorEastAsia" w:hAnsiTheme="minorEastAsia" w:hint="eastAsia"/>
          <w:sz w:val="24"/>
          <w:szCs w:val="24"/>
        </w:rPr>
        <w:t>に基づき</w:t>
      </w:r>
      <w:r w:rsidR="001B28B3" w:rsidRPr="00007045">
        <w:rPr>
          <w:rFonts w:asciiTheme="minorEastAsia" w:hAnsiTheme="minorEastAsia" w:hint="eastAsia"/>
          <w:sz w:val="24"/>
          <w:szCs w:val="24"/>
        </w:rPr>
        <w:t>指定した</w:t>
      </w:r>
      <w:r w:rsidR="0039697A">
        <w:rPr>
          <w:rFonts w:asciiTheme="minorEastAsia" w:hAnsiTheme="minorEastAsia" w:hint="eastAsia"/>
          <w:sz w:val="24"/>
          <w:szCs w:val="24"/>
        </w:rPr>
        <w:t>１１</w:t>
      </w:r>
      <w:r w:rsidR="001B28B3" w:rsidRPr="0039697A">
        <w:rPr>
          <w:rFonts w:asciiTheme="minorEastAsia" w:hAnsiTheme="minorEastAsia" w:hint="eastAsia"/>
          <w:sz w:val="24"/>
          <w:szCs w:val="24"/>
        </w:rPr>
        <w:t>の</w:t>
      </w:r>
      <w:r w:rsidR="007755FD" w:rsidRPr="0039697A">
        <w:rPr>
          <w:rFonts w:asciiTheme="minorEastAsia" w:hAnsiTheme="minorEastAsia" w:hint="eastAsia"/>
          <w:sz w:val="24"/>
          <w:szCs w:val="24"/>
        </w:rPr>
        <w:t>「特定重要物資」</w:t>
      </w:r>
      <w:r w:rsidR="001B28B3" w:rsidRPr="0039697A">
        <w:rPr>
          <w:rFonts w:asciiTheme="minorEastAsia" w:hAnsiTheme="minorEastAsia" w:hint="eastAsia"/>
          <w:sz w:val="24"/>
          <w:szCs w:val="24"/>
        </w:rPr>
        <w:t>のうち、</w:t>
      </w:r>
      <w:r w:rsidR="003475D2" w:rsidRPr="0039697A">
        <w:rPr>
          <w:rFonts w:asciiTheme="minorEastAsia" w:hAnsiTheme="minorEastAsia" w:hint="eastAsia"/>
          <w:sz w:val="24"/>
          <w:szCs w:val="24"/>
        </w:rPr>
        <w:t>製造業の関連では、</w:t>
      </w:r>
      <w:r w:rsidR="007755FD" w:rsidRPr="0039697A">
        <w:rPr>
          <w:rFonts w:asciiTheme="minorEastAsia" w:hAnsiTheme="minorEastAsia" w:hint="eastAsia"/>
          <w:sz w:val="24"/>
          <w:szCs w:val="24"/>
        </w:rPr>
        <w:t>永久磁石や工作機械・産業用ロボット、航空機</w:t>
      </w:r>
      <w:r w:rsidR="00870B46" w:rsidRPr="0039697A">
        <w:rPr>
          <w:rFonts w:asciiTheme="minorEastAsia" w:hAnsiTheme="minorEastAsia" w:hint="eastAsia"/>
          <w:sz w:val="24"/>
          <w:szCs w:val="24"/>
        </w:rPr>
        <w:t>の部品</w:t>
      </w:r>
      <w:r w:rsidR="003475D2" w:rsidRPr="0039697A">
        <w:rPr>
          <w:rFonts w:asciiTheme="minorEastAsia" w:hAnsiTheme="minorEastAsia" w:hint="eastAsia"/>
          <w:sz w:val="24"/>
          <w:szCs w:val="24"/>
        </w:rPr>
        <w:t>、半導体素材などの</w:t>
      </w:r>
      <w:r w:rsidR="001B28B3" w:rsidRPr="0039697A">
        <w:rPr>
          <w:rFonts w:asciiTheme="minorEastAsia" w:hAnsiTheme="minorEastAsia" w:hint="eastAsia"/>
          <w:sz w:val="24"/>
          <w:szCs w:val="24"/>
        </w:rPr>
        <w:t>我が国の生産基盤を支える</w:t>
      </w:r>
      <w:r w:rsidR="007755FD" w:rsidRPr="0039697A">
        <w:rPr>
          <w:rFonts w:asciiTheme="minorEastAsia" w:hAnsiTheme="minorEastAsia" w:hint="eastAsia"/>
          <w:sz w:val="24"/>
          <w:szCs w:val="24"/>
        </w:rPr>
        <w:t>物資について、安定供給の確保に資する民間企業の設備投資</w:t>
      </w:r>
      <w:r w:rsidR="00187531" w:rsidRPr="0039697A">
        <w:rPr>
          <w:rFonts w:asciiTheme="minorEastAsia" w:hAnsiTheme="minorEastAsia" w:hint="eastAsia"/>
          <w:sz w:val="24"/>
          <w:szCs w:val="24"/>
        </w:rPr>
        <w:t>や</w:t>
      </w:r>
      <w:r w:rsidR="00AD5AC3">
        <w:rPr>
          <w:rFonts w:asciiTheme="minorEastAsia" w:hAnsiTheme="minorEastAsia" w:hint="eastAsia"/>
          <w:sz w:val="24"/>
          <w:szCs w:val="24"/>
        </w:rPr>
        <w:t>、これらに不可欠な重要鉱物の備蓄、</w:t>
      </w:r>
      <w:r w:rsidR="007755FD" w:rsidRPr="0039697A">
        <w:rPr>
          <w:rFonts w:asciiTheme="minorEastAsia" w:hAnsiTheme="minorEastAsia" w:hint="eastAsia"/>
          <w:sz w:val="24"/>
          <w:szCs w:val="24"/>
        </w:rPr>
        <w:t>研究開発の取組を後押ししてまいります。</w:t>
      </w:r>
    </w:p>
    <w:p w14:paraId="70288E22" w14:textId="427A11FD" w:rsidR="00075583" w:rsidRPr="00007045" w:rsidRDefault="00075583" w:rsidP="002815BA">
      <w:pPr>
        <w:pStyle w:val="ad"/>
        <w:widowControl/>
        <w:ind w:leftChars="0" w:left="440"/>
        <w:jc w:val="left"/>
        <w:rPr>
          <w:rFonts w:asciiTheme="minorEastAsia" w:hAnsiTheme="minorEastAsia"/>
          <w:sz w:val="24"/>
          <w:szCs w:val="24"/>
        </w:rPr>
      </w:pPr>
    </w:p>
    <w:p w14:paraId="0BFB574A" w14:textId="2D311344" w:rsidR="00075583" w:rsidRPr="00007045" w:rsidRDefault="00075583" w:rsidP="00075583">
      <w:pPr>
        <w:rPr>
          <w:rFonts w:asciiTheme="minorEastAsia" w:hAnsiTheme="minorEastAsia"/>
          <w:sz w:val="24"/>
          <w:szCs w:val="24"/>
        </w:rPr>
      </w:pPr>
      <w:r w:rsidRPr="00007045">
        <w:rPr>
          <w:rFonts w:asciiTheme="minorEastAsia" w:hAnsiTheme="minorEastAsia" w:hint="eastAsia"/>
          <w:sz w:val="24"/>
          <w:szCs w:val="24"/>
        </w:rPr>
        <w:t>（</w:t>
      </w:r>
      <w:r w:rsidR="00992FA6" w:rsidRPr="00007045">
        <w:rPr>
          <w:rFonts w:asciiTheme="minorEastAsia" w:hAnsiTheme="minorEastAsia" w:hint="eastAsia"/>
          <w:sz w:val="24"/>
          <w:szCs w:val="24"/>
        </w:rPr>
        <w:t>ＤＸ</w:t>
      </w:r>
      <w:r w:rsidRPr="00007045">
        <w:rPr>
          <w:rFonts w:asciiTheme="minorEastAsia" w:hAnsiTheme="minorEastAsia" w:hint="eastAsia"/>
          <w:sz w:val="24"/>
          <w:szCs w:val="24"/>
        </w:rPr>
        <w:t>）</w:t>
      </w:r>
    </w:p>
    <w:p w14:paraId="73F45375" w14:textId="3A0C83AC" w:rsidR="00105F27" w:rsidRPr="00007045" w:rsidRDefault="007F75C8" w:rsidP="00105F27">
      <w:pPr>
        <w:pStyle w:val="ad"/>
        <w:widowControl/>
        <w:numPr>
          <w:ilvl w:val="0"/>
          <w:numId w:val="3"/>
        </w:numPr>
        <w:ind w:leftChars="0"/>
        <w:jc w:val="left"/>
        <w:rPr>
          <w:rFonts w:asciiTheme="minorEastAsia" w:hAnsiTheme="minorEastAsia"/>
          <w:sz w:val="24"/>
          <w:szCs w:val="24"/>
        </w:rPr>
      </w:pPr>
      <w:r w:rsidRPr="00007045">
        <w:rPr>
          <w:rFonts w:asciiTheme="minorEastAsia" w:hAnsiTheme="minorEastAsia" w:hint="eastAsia"/>
          <w:sz w:val="24"/>
          <w:szCs w:val="24"/>
        </w:rPr>
        <w:t>ＧＸや経済安全保障の課題</w:t>
      </w:r>
      <w:r w:rsidR="00740726" w:rsidRPr="00007045">
        <w:rPr>
          <w:rFonts w:asciiTheme="minorEastAsia" w:hAnsiTheme="minorEastAsia" w:hint="eastAsia"/>
          <w:sz w:val="24"/>
          <w:szCs w:val="24"/>
        </w:rPr>
        <w:t>に対応するに当たり、また、企業の競争力の基盤という意味でも、</w:t>
      </w:r>
      <w:r w:rsidR="002F11BD" w:rsidRPr="00007045">
        <w:rPr>
          <w:rFonts w:asciiTheme="minorEastAsia" w:hAnsiTheme="minorEastAsia" w:hint="eastAsia"/>
          <w:sz w:val="24"/>
          <w:szCs w:val="24"/>
        </w:rPr>
        <w:t>デジタル</w:t>
      </w:r>
      <w:r w:rsidR="00B24DC4" w:rsidRPr="00007045">
        <w:rPr>
          <w:rFonts w:asciiTheme="minorEastAsia" w:hAnsiTheme="minorEastAsia" w:hint="eastAsia"/>
          <w:sz w:val="24"/>
          <w:szCs w:val="24"/>
        </w:rPr>
        <w:t>化への対応</w:t>
      </w:r>
      <w:r w:rsidR="002F11BD" w:rsidRPr="00007045">
        <w:rPr>
          <w:rFonts w:asciiTheme="minorEastAsia" w:hAnsiTheme="minorEastAsia" w:hint="eastAsia"/>
          <w:sz w:val="24"/>
          <w:szCs w:val="24"/>
        </w:rPr>
        <w:t>は</w:t>
      </w:r>
      <w:r w:rsidR="00B24DC4" w:rsidRPr="00007045">
        <w:rPr>
          <w:rFonts w:asciiTheme="minorEastAsia" w:hAnsiTheme="minorEastAsia" w:hint="eastAsia"/>
          <w:sz w:val="24"/>
          <w:szCs w:val="24"/>
        </w:rPr>
        <w:t>不可避です。</w:t>
      </w:r>
      <w:r w:rsidR="00105F27" w:rsidRPr="00007045">
        <w:rPr>
          <w:rFonts w:asciiTheme="minorEastAsia" w:hAnsiTheme="minorEastAsia" w:hint="eastAsia"/>
          <w:sz w:val="24"/>
          <w:szCs w:val="24"/>
        </w:rPr>
        <w:t>デジタル</w:t>
      </w:r>
      <w:r w:rsidR="00422AD8" w:rsidRPr="00007045">
        <w:rPr>
          <w:rFonts w:asciiTheme="minorEastAsia" w:hAnsiTheme="minorEastAsia" w:hint="eastAsia"/>
          <w:sz w:val="24"/>
          <w:szCs w:val="24"/>
        </w:rPr>
        <w:t>による既存の</w:t>
      </w:r>
      <w:r w:rsidR="00105F27" w:rsidRPr="00007045">
        <w:rPr>
          <w:rFonts w:asciiTheme="minorEastAsia" w:hAnsiTheme="minorEastAsia" w:hint="eastAsia"/>
          <w:sz w:val="24"/>
          <w:szCs w:val="24"/>
        </w:rPr>
        <w:t>ビジネスモデルの変革</w:t>
      </w:r>
      <w:r w:rsidR="00422AD8" w:rsidRPr="00007045">
        <w:rPr>
          <w:rFonts w:asciiTheme="minorEastAsia" w:hAnsiTheme="minorEastAsia" w:hint="eastAsia"/>
          <w:sz w:val="24"/>
          <w:szCs w:val="24"/>
        </w:rPr>
        <w:t>や</w:t>
      </w:r>
      <w:r w:rsidR="00105F27" w:rsidRPr="00007045">
        <w:rPr>
          <w:rFonts w:asciiTheme="minorEastAsia" w:hAnsiTheme="minorEastAsia" w:hint="eastAsia"/>
          <w:sz w:val="24"/>
          <w:szCs w:val="24"/>
        </w:rPr>
        <w:t>、生成</w:t>
      </w:r>
      <w:r w:rsidR="00422AD8" w:rsidRPr="00007045">
        <w:rPr>
          <w:rFonts w:asciiTheme="minorEastAsia" w:hAnsiTheme="minorEastAsia" w:hint="eastAsia"/>
          <w:sz w:val="24"/>
          <w:szCs w:val="24"/>
        </w:rPr>
        <w:t>ＡＩ</w:t>
      </w:r>
      <w:r w:rsidR="00105F27" w:rsidRPr="00007045">
        <w:rPr>
          <w:rFonts w:asciiTheme="minorEastAsia" w:hAnsiTheme="minorEastAsia" w:hint="eastAsia"/>
          <w:sz w:val="24"/>
          <w:szCs w:val="24"/>
        </w:rPr>
        <w:t>の登場による付加価値の源泉の変化など</w:t>
      </w:r>
      <w:r w:rsidR="00422AD8" w:rsidRPr="00007045">
        <w:rPr>
          <w:rFonts w:asciiTheme="minorEastAsia" w:hAnsiTheme="minorEastAsia" w:hint="eastAsia"/>
          <w:sz w:val="24"/>
          <w:szCs w:val="24"/>
        </w:rPr>
        <w:t>、ＤＸによる産業構造の変化を捉え、</w:t>
      </w:r>
      <w:r w:rsidR="002A4654" w:rsidRPr="00007045">
        <w:rPr>
          <w:rFonts w:asciiTheme="minorEastAsia" w:hAnsiTheme="minorEastAsia" w:hint="eastAsia"/>
          <w:sz w:val="24"/>
          <w:szCs w:val="24"/>
        </w:rPr>
        <w:t>先を見据えて</w:t>
      </w:r>
      <w:r w:rsidR="006C1573" w:rsidRPr="00007045">
        <w:rPr>
          <w:rFonts w:asciiTheme="minorEastAsia" w:hAnsiTheme="minorEastAsia" w:hint="eastAsia"/>
          <w:sz w:val="24"/>
          <w:szCs w:val="24"/>
        </w:rPr>
        <w:t>手を打っていくことが</w:t>
      </w:r>
      <w:r w:rsidR="00352EA5" w:rsidRPr="00007045">
        <w:rPr>
          <w:rFonts w:asciiTheme="minorEastAsia" w:hAnsiTheme="minorEastAsia" w:hint="eastAsia"/>
          <w:sz w:val="24"/>
          <w:szCs w:val="24"/>
        </w:rPr>
        <w:t>求められています</w:t>
      </w:r>
      <w:r w:rsidR="0020008F" w:rsidRPr="00007045">
        <w:rPr>
          <w:rFonts w:asciiTheme="minorEastAsia" w:hAnsiTheme="minorEastAsia" w:hint="eastAsia"/>
          <w:sz w:val="24"/>
          <w:szCs w:val="24"/>
        </w:rPr>
        <w:t>。</w:t>
      </w:r>
    </w:p>
    <w:p w14:paraId="7D9E2BF0" w14:textId="360DE131" w:rsidR="00B960F0" w:rsidRPr="00007045" w:rsidRDefault="00075583" w:rsidP="00D7549F">
      <w:pPr>
        <w:pStyle w:val="ad"/>
        <w:widowControl/>
        <w:numPr>
          <w:ilvl w:val="0"/>
          <w:numId w:val="3"/>
        </w:numPr>
        <w:ind w:leftChars="0"/>
        <w:jc w:val="left"/>
        <w:rPr>
          <w:rFonts w:asciiTheme="minorEastAsia" w:hAnsiTheme="minorEastAsia"/>
          <w:sz w:val="24"/>
          <w:szCs w:val="24"/>
        </w:rPr>
      </w:pPr>
      <w:r w:rsidRPr="00007045">
        <w:rPr>
          <w:rFonts w:asciiTheme="minorEastAsia" w:hAnsiTheme="minorEastAsia" w:hint="eastAsia"/>
          <w:sz w:val="24"/>
          <w:szCs w:val="24"/>
        </w:rPr>
        <w:t>政府として</w:t>
      </w:r>
      <w:r w:rsidR="00105F27" w:rsidRPr="00007045">
        <w:rPr>
          <w:rFonts w:asciiTheme="minorEastAsia" w:hAnsiTheme="minorEastAsia" w:hint="eastAsia"/>
          <w:sz w:val="24"/>
          <w:szCs w:val="24"/>
        </w:rPr>
        <w:t>は</w:t>
      </w:r>
      <w:r w:rsidRPr="00007045">
        <w:rPr>
          <w:rFonts w:asciiTheme="minorEastAsia" w:hAnsiTheme="minorEastAsia" w:hint="eastAsia"/>
          <w:sz w:val="24"/>
          <w:szCs w:val="24"/>
        </w:rPr>
        <w:t>、</w:t>
      </w:r>
      <w:r w:rsidR="00257C14" w:rsidRPr="00007045">
        <w:rPr>
          <w:rFonts w:asciiTheme="minorEastAsia" w:hAnsiTheme="minorEastAsia" w:hint="eastAsia"/>
          <w:sz w:val="24"/>
          <w:szCs w:val="24"/>
        </w:rPr>
        <w:t>デジタル社会の基盤を支え</w:t>
      </w:r>
      <w:r w:rsidR="00127C2B" w:rsidRPr="00007045">
        <w:rPr>
          <w:rFonts w:asciiTheme="minorEastAsia" w:hAnsiTheme="minorEastAsia" w:hint="eastAsia"/>
          <w:sz w:val="24"/>
          <w:szCs w:val="24"/>
        </w:rPr>
        <w:t>、ＧＸや経済安保の観点からも重要</w:t>
      </w:r>
      <w:r w:rsidR="0060158B" w:rsidRPr="00007045">
        <w:rPr>
          <w:rFonts w:asciiTheme="minorEastAsia" w:hAnsiTheme="minorEastAsia" w:hint="eastAsia"/>
          <w:sz w:val="24"/>
          <w:szCs w:val="24"/>
        </w:rPr>
        <w:t>な</w:t>
      </w:r>
      <w:r w:rsidR="00127C2B" w:rsidRPr="00007045">
        <w:rPr>
          <w:rFonts w:asciiTheme="minorEastAsia" w:hAnsiTheme="minorEastAsia" w:hint="eastAsia"/>
          <w:sz w:val="24"/>
          <w:szCs w:val="24"/>
        </w:rPr>
        <w:t>物資である</w:t>
      </w:r>
      <w:r w:rsidR="00257C14" w:rsidRPr="00007045">
        <w:rPr>
          <w:rFonts w:asciiTheme="minorEastAsia" w:hAnsiTheme="minorEastAsia" w:hint="eastAsia"/>
          <w:sz w:val="24"/>
          <w:szCs w:val="24"/>
        </w:rPr>
        <w:t>半導体・蓄電池</w:t>
      </w:r>
      <w:r w:rsidR="00545DDB" w:rsidRPr="00007045">
        <w:rPr>
          <w:rFonts w:asciiTheme="minorEastAsia" w:hAnsiTheme="minorEastAsia" w:hint="eastAsia"/>
          <w:sz w:val="24"/>
          <w:szCs w:val="24"/>
        </w:rPr>
        <w:t>の投資に対して、</w:t>
      </w:r>
      <w:r w:rsidR="00036AA0" w:rsidRPr="00007045">
        <w:rPr>
          <w:rFonts w:asciiTheme="minorEastAsia" w:hAnsiTheme="minorEastAsia" w:hint="eastAsia"/>
          <w:sz w:val="24"/>
          <w:szCs w:val="24"/>
        </w:rPr>
        <w:t>大胆な</w:t>
      </w:r>
      <w:r w:rsidR="00283528" w:rsidRPr="00007045">
        <w:rPr>
          <w:rFonts w:asciiTheme="minorEastAsia" w:hAnsiTheme="minorEastAsia" w:hint="eastAsia"/>
          <w:sz w:val="24"/>
          <w:szCs w:val="24"/>
        </w:rPr>
        <w:t>政策措置を講じて</w:t>
      </w:r>
      <w:r w:rsidRPr="00007045">
        <w:rPr>
          <w:rFonts w:asciiTheme="minorEastAsia" w:hAnsiTheme="minorEastAsia" w:hint="eastAsia"/>
          <w:sz w:val="24"/>
          <w:szCs w:val="24"/>
        </w:rPr>
        <w:t>きました。</w:t>
      </w:r>
      <w:r w:rsidR="000D6057" w:rsidRPr="00007045">
        <w:rPr>
          <w:rFonts w:asciiTheme="minorEastAsia" w:hAnsiTheme="minorEastAsia" w:hint="eastAsia"/>
          <w:sz w:val="24"/>
          <w:szCs w:val="24"/>
        </w:rPr>
        <w:t>こうした支援に加え、</w:t>
      </w:r>
      <w:r w:rsidR="005113A6" w:rsidRPr="00007045">
        <w:rPr>
          <w:rFonts w:asciiTheme="minorEastAsia" w:hAnsiTheme="minorEastAsia" w:hint="eastAsia"/>
          <w:sz w:val="24"/>
          <w:szCs w:val="24"/>
        </w:rPr>
        <w:t>国民生活や経済社会を支える</w:t>
      </w:r>
      <w:r w:rsidR="000C72EE" w:rsidRPr="00007045">
        <w:rPr>
          <w:rFonts w:asciiTheme="minorEastAsia" w:hAnsiTheme="minorEastAsia" w:hint="eastAsia"/>
          <w:sz w:val="24"/>
          <w:szCs w:val="24"/>
        </w:rPr>
        <w:t>デジタル時代の社会インフラ</w:t>
      </w:r>
      <w:r w:rsidR="00761301" w:rsidRPr="00007045">
        <w:rPr>
          <w:rFonts w:asciiTheme="minorEastAsia" w:hAnsiTheme="minorEastAsia" w:hint="eastAsia"/>
          <w:sz w:val="24"/>
          <w:szCs w:val="24"/>
        </w:rPr>
        <w:t>、すなわち、「デジタルライフライン」の整備</w:t>
      </w:r>
      <w:r w:rsidR="00D700E2" w:rsidRPr="00007045">
        <w:rPr>
          <w:rFonts w:asciiTheme="minorEastAsia" w:hAnsiTheme="minorEastAsia" w:hint="eastAsia"/>
          <w:sz w:val="24"/>
          <w:szCs w:val="24"/>
        </w:rPr>
        <w:t>についても取り組んでいます。</w:t>
      </w:r>
      <w:r w:rsidR="00B77B18" w:rsidRPr="00007045">
        <w:rPr>
          <w:rFonts w:asciiTheme="minorEastAsia" w:hAnsiTheme="minorEastAsia" w:hint="eastAsia"/>
          <w:sz w:val="24"/>
          <w:szCs w:val="24"/>
        </w:rPr>
        <w:t>移動</w:t>
      </w:r>
      <w:r w:rsidR="00D75A7F" w:rsidRPr="00007045">
        <w:rPr>
          <w:rFonts w:asciiTheme="minorEastAsia" w:hAnsiTheme="minorEastAsia" w:hint="eastAsia"/>
          <w:sz w:val="24"/>
          <w:szCs w:val="24"/>
        </w:rPr>
        <w:t>・</w:t>
      </w:r>
      <w:r w:rsidR="00B77B18" w:rsidRPr="00007045">
        <w:rPr>
          <w:rFonts w:asciiTheme="minorEastAsia" w:hAnsiTheme="minorEastAsia" w:hint="eastAsia"/>
          <w:sz w:val="24"/>
          <w:szCs w:val="24"/>
        </w:rPr>
        <w:t>物流課題の解決手法とすべく、</w:t>
      </w:r>
      <w:r w:rsidR="00211627" w:rsidRPr="00007045">
        <w:rPr>
          <w:rFonts w:asciiTheme="minorEastAsia" w:hAnsiTheme="minorEastAsia" w:hint="eastAsia"/>
          <w:sz w:val="24"/>
          <w:szCs w:val="24"/>
        </w:rPr>
        <w:t>「</w:t>
      </w:r>
      <w:r w:rsidR="00B77B18" w:rsidRPr="00007045">
        <w:rPr>
          <w:rFonts w:asciiTheme="minorEastAsia" w:hAnsiTheme="minorEastAsia" w:hint="eastAsia"/>
          <w:sz w:val="24"/>
          <w:szCs w:val="24"/>
        </w:rPr>
        <w:t>レベル４」の自動運転技術を活用したサービスの実現に向け、自動運転タクシー・</w:t>
      </w:r>
      <w:r w:rsidR="00D75A7F" w:rsidRPr="00007045">
        <w:rPr>
          <w:rFonts w:asciiTheme="minorEastAsia" w:hAnsiTheme="minorEastAsia" w:hint="eastAsia"/>
          <w:sz w:val="24"/>
          <w:szCs w:val="24"/>
        </w:rPr>
        <w:t>トラック</w:t>
      </w:r>
      <w:r w:rsidR="00B77B18" w:rsidRPr="00007045">
        <w:rPr>
          <w:rFonts w:asciiTheme="minorEastAsia" w:hAnsiTheme="minorEastAsia" w:hint="eastAsia"/>
          <w:sz w:val="24"/>
          <w:szCs w:val="24"/>
        </w:rPr>
        <w:t>の</w:t>
      </w:r>
      <w:r w:rsidR="007A6E77" w:rsidRPr="00007045">
        <w:rPr>
          <w:rFonts w:asciiTheme="minorEastAsia" w:hAnsiTheme="minorEastAsia" w:hint="eastAsia"/>
          <w:sz w:val="24"/>
          <w:szCs w:val="24"/>
        </w:rPr>
        <w:t>社会実装</w:t>
      </w:r>
      <w:r w:rsidR="00B77B18" w:rsidRPr="00007045">
        <w:rPr>
          <w:rFonts w:asciiTheme="minorEastAsia" w:hAnsiTheme="minorEastAsia" w:hint="eastAsia"/>
          <w:sz w:val="24"/>
          <w:szCs w:val="24"/>
        </w:rPr>
        <w:t>を支援していきます。</w:t>
      </w:r>
    </w:p>
    <w:p w14:paraId="00FB4B26" w14:textId="46BC1B7E" w:rsidR="00991A01" w:rsidRPr="00007045" w:rsidRDefault="00F0605E" w:rsidP="00F0605E">
      <w:pPr>
        <w:pStyle w:val="ad"/>
        <w:widowControl/>
        <w:numPr>
          <w:ilvl w:val="0"/>
          <w:numId w:val="3"/>
        </w:numPr>
        <w:ind w:leftChars="0"/>
        <w:jc w:val="left"/>
        <w:rPr>
          <w:rFonts w:asciiTheme="minorEastAsia" w:hAnsiTheme="minorEastAsia"/>
          <w:sz w:val="24"/>
          <w:szCs w:val="24"/>
        </w:rPr>
      </w:pPr>
      <w:r w:rsidRPr="00007045">
        <w:rPr>
          <w:rFonts w:asciiTheme="minorEastAsia" w:hAnsiTheme="minorEastAsia" w:hint="eastAsia"/>
          <w:sz w:val="24"/>
          <w:szCs w:val="24"/>
        </w:rPr>
        <w:t>事業者の皆様には、経営や組織のあり方を根底から変えていくような強い意思を持ってデジタル化に取り組み、企業の競争力強化に</w:t>
      </w:r>
      <w:r w:rsidR="000D0457" w:rsidRPr="00007045">
        <w:rPr>
          <w:rFonts w:asciiTheme="minorEastAsia" w:hAnsiTheme="minorEastAsia" w:hint="eastAsia"/>
          <w:sz w:val="24"/>
          <w:szCs w:val="24"/>
        </w:rPr>
        <w:t>繋げて頂</w:t>
      </w:r>
      <w:r w:rsidR="0071668B" w:rsidRPr="00007045">
        <w:rPr>
          <w:rFonts w:asciiTheme="minorEastAsia" w:hAnsiTheme="minorEastAsia" w:hint="eastAsia"/>
          <w:sz w:val="24"/>
          <w:szCs w:val="24"/>
        </w:rPr>
        <w:t>くことを期待しています。</w:t>
      </w:r>
    </w:p>
    <w:p w14:paraId="1BAB95E6" w14:textId="77777777" w:rsidR="007755FD" w:rsidRPr="00AE41BF" w:rsidRDefault="007755FD" w:rsidP="00AE41BF">
      <w:pPr>
        <w:widowControl/>
        <w:jc w:val="left"/>
        <w:rPr>
          <w:rFonts w:asciiTheme="minorEastAsia" w:hAnsiTheme="minorEastAsia"/>
          <w:sz w:val="24"/>
          <w:szCs w:val="24"/>
        </w:rPr>
      </w:pPr>
    </w:p>
    <w:p w14:paraId="771C0FB4" w14:textId="3EBB447C" w:rsidR="008C1D49" w:rsidRPr="00007045" w:rsidRDefault="008C1D49" w:rsidP="008C1D49">
      <w:pPr>
        <w:widowControl/>
        <w:jc w:val="left"/>
        <w:rPr>
          <w:rFonts w:asciiTheme="minorEastAsia" w:hAnsiTheme="minorEastAsia"/>
          <w:sz w:val="24"/>
          <w:szCs w:val="24"/>
        </w:rPr>
      </w:pPr>
      <w:r w:rsidRPr="00007045">
        <w:rPr>
          <w:rFonts w:asciiTheme="minorEastAsia" w:hAnsiTheme="minorEastAsia" w:hint="eastAsia"/>
          <w:sz w:val="24"/>
          <w:szCs w:val="24"/>
        </w:rPr>
        <w:t>（おわりに）</w:t>
      </w:r>
    </w:p>
    <w:p w14:paraId="5661E8F9" w14:textId="35E390FC" w:rsidR="00E92F1F" w:rsidRPr="00007045" w:rsidRDefault="00E92F1F" w:rsidP="00BB4571">
      <w:pPr>
        <w:pStyle w:val="ad"/>
        <w:widowControl/>
        <w:numPr>
          <w:ilvl w:val="0"/>
          <w:numId w:val="5"/>
        </w:numPr>
        <w:ind w:leftChars="0"/>
        <w:jc w:val="left"/>
        <w:rPr>
          <w:rFonts w:asciiTheme="minorEastAsia" w:hAnsiTheme="minorEastAsia"/>
          <w:sz w:val="24"/>
          <w:szCs w:val="24"/>
        </w:rPr>
      </w:pPr>
      <w:r w:rsidRPr="00007045">
        <w:rPr>
          <w:rFonts w:asciiTheme="minorEastAsia" w:hAnsiTheme="minorEastAsia" w:hint="eastAsia"/>
          <w:sz w:val="24"/>
          <w:szCs w:val="24"/>
        </w:rPr>
        <w:t>産業界が今直面する課題は、</w:t>
      </w:r>
      <w:r w:rsidR="00185B70" w:rsidRPr="00007045">
        <w:rPr>
          <w:rFonts w:asciiTheme="minorEastAsia" w:hAnsiTheme="minorEastAsia" w:hint="eastAsia"/>
          <w:sz w:val="24"/>
          <w:szCs w:val="24"/>
        </w:rPr>
        <w:t>官も民も一歩前に出て取り組まないと解決できないため、</w:t>
      </w:r>
      <w:r w:rsidRPr="00007045">
        <w:rPr>
          <w:rFonts w:asciiTheme="minorEastAsia" w:hAnsiTheme="minorEastAsia" w:hint="eastAsia"/>
          <w:sz w:val="24"/>
          <w:szCs w:val="24"/>
        </w:rPr>
        <w:t>国内外で活躍されている産業界の皆様と</w:t>
      </w:r>
      <w:r w:rsidR="00AD582D" w:rsidRPr="00007045">
        <w:rPr>
          <w:rFonts w:asciiTheme="minorEastAsia" w:hAnsiTheme="minorEastAsia" w:hint="eastAsia"/>
          <w:sz w:val="24"/>
          <w:szCs w:val="24"/>
        </w:rPr>
        <w:t>の</w:t>
      </w:r>
      <w:r w:rsidRPr="00007045">
        <w:rPr>
          <w:rFonts w:asciiTheme="minorEastAsia" w:hAnsiTheme="minorEastAsia" w:hint="eastAsia"/>
          <w:sz w:val="24"/>
          <w:szCs w:val="24"/>
        </w:rPr>
        <w:t>日々の対話を通じ、将来につながる日本の経済基盤を</w:t>
      </w:r>
      <w:r w:rsidR="007C164A" w:rsidRPr="00007045">
        <w:rPr>
          <w:rFonts w:asciiTheme="minorEastAsia" w:hAnsiTheme="minorEastAsia" w:hint="eastAsia"/>
          <w:sz w:val="24"/>
          <w:szCs w:val="24"/>
        </w:rPr>
        <w:t>とも</w:t>
      </w:r>
      <w:r w:rsidR="00226679" w:rsidRPr="00007045">
        <w:rPr>
          <w:rFonts w:asciiTheme="minorEastAsia" w:hAnsiTheme="minorEastAsia" w:hint="eastAsia"/>
          <w:sz w:val="24"/>
          <w:szCs w:val="24"/>
        </w:rPr>
        <w:t>に</w:t>
      </w:r>
      <w:r w:rsidRPr="00007045">
        <w:rPr>
          <w:rFonts w:asciiTheme="minorEastAsia" w:hAnsiTheme="minorEastAsia" w:hint="eastAsia"/>
          <w:sz w:val="24"/>
          <w:szCs w:val="24"/>
        </w:rPr>
        <w:t>形作っていきたいと考えております。</w:t>
      </w:r>
    </w:p>
    <w:p w14:paraId="3FEEB2FF" w14:textId="77777777" w:rsidR="004E52F6" w:rsidRPr="00007045" w:rsidRDefault="0060158B" w:rsidP="008C1D49">
      <w:pPr>
        <w:pStyle w:val="ad"/>
        <w:widowControl/>
        <w:numPr>
          <w:ilvl w:val="0"/>
          <w:numId w:val="3"/>
        </w:numPr>
        <w:ind w:leftChars="0"/>
        <w:jc w:val="left"/>
        <w:rPr>
          <w:rFonts w:asciiTheme="minorEastAsia" w:hAnsiTheme="minorEastAsia"/>
          <w:sz w:val="24"/>
          <w:szCs w:val="24"/>
        </w:rPr>
      </w:pPr>
      <w:r w:rsidRPr="00007045">
        <w:rPr>
          <w:rFonts w:asciiTheme="minorEastAsia" w:hAnsiTheme="minorEastAsia" w:hint="eastAsia"/>
          <w:sz w:val="24"/>
          <w:szCs w:val="24"/>
        </w:rPr>
        <w:lastRenderedPageBreak/>
        <w:t>ＧＸ</w:t>
      </w:r>
      <w:r w:rsidR="00C9058A" w:rsidRPr="00007045">
        <w:rPr>
          <w:rFonts w:asciiTheme="minorEastAsia" w:hAnsiTheme="minorEastAsia" w:hint="eastAsia"/>
          <w:sz w:val="24"/>
          <w:szCs w:val="24"/>
        </w:rPr>
        <w:t>、</w:t>
      </w:r>
      <w:r w:rsidRPr="00007045">
        <w:rPr>
          <w:rFonts w:asciiTheme="minorEastAsia" w:hAnsiTheme="minorEastAsia" w:hint="eastAsia"/>
          <w:sz w:val="24"/>
          <w:szCs w:val="24"/>
        </w:rPr>
        <w:t>ＤＸ、</w:t>
      </w:r>
      <w:r w:rsidR="00C9058A" w:rsidRPr="00007045">
        <w:rPr>
          <w:rFonts w:asciiTheme="minorEastAsia" w:hAnsiTheme="minorEastAsia" w:hint="eastAsia"/>
          <w:sz w:val="24"/>
          <w:szCs w:val="24"/>
        </w:rPr>
        <w:t>経済安全保障といった新しい経済の軸に合わせ、成長につながる投資の形や事業分野の中身も変わっていきます。このように、</w:t>
      </w:r>
      <w:r w:rsidR="00E92F1F" w:rsidRPr="00007045">
        <w:rPr>
          <w:rFonts w:asciiTheme="minorEastAsia" w:hAnsiTheme="minorEastAsia" w:hint="eastAsia"/>
          <w:sz w:val="24"/>
          <w:szCs w:val="24"/>
        </w:rPr>
        <w:t>外部環境が大きく変化する時代において、次の世代に世界で勝負できる成長産業を残し、また創っていけるかは、現役世代の我々に懸かってい</w:t>
      </w:r>
      <w:r w:rsidR="007B0C19" w:rsidRPr="00007045">
        <w:rPr>
          <w:rFonts w:asciiTheme="minorEastAsia" w:hAnsiTheme="minorEastAsia" w:hint="eastAsia"/>
          <w:sz w:val="24"/>
          <w:szCs w:val="24"/>
        </w:rPr>
        <w:t>ます</w:t>
      </w:r>
      <w:r w:rsidR="00E92F1F" w:rsidRPr="00007045">
        <w:rPr>
          <w:rFonts w:asciiTheme="minorEastAsia" w:hAnsiTheme="minorEastAsia" w:hint="eastAsia"/>
          <w:sz w:val="24"/>
          <w:szCs w:val="24"/>
        </w:rPr>
        <w:t>。こうした覚悟をもって、本年も全力で取り組んでまいります。</w:t>
      </w:r>
    </w:p>
    <w:p w14:paraId="34113450" w14:textId="78967AB7" w:rsidR="008C1D49" w:rsidRPr="00007045" w:rsidRDefault="008C1D49" w:rsidP="008C1D49">
      <w:pPr>
        <w:pStyle w:val="ad"/>
        <w:widowControl/>
        <w:numPr>
          <w:ilvl w:val="0"/>
          <w:numId w:val="3"/>
        </w:numPr>
        <w:ind w:leftChars="0"/>
        <w:jc w:val="left"/>
        <w:rPr>
          <w:rFonts w:asciiTheme="minorEastAsia" w:hAnsiTheme="minorEastAsia"/>
          <w:sz w:val="24"/>
          <w:szCs w:val="24"/>
        </w:rPr>
      </w:pPr>
      <w:r w:rsidRPr="00007045">
        <w:rPr>
          <w:rFonts w:asciiTheme="minorEastAsia" w:hAnsiTheme="minorEastAsia" w:hint="eastAsia"/>
          <w:sz w:val="24"/>
          <w:szCs w:val="24"/>
        </w:rPr>
        <w:t>最後に、皆様の益々の御発展と、本年が素晴らしい年となることを祈念して、年頭の御挨拶とさせていただきます。</w:t>
      </w:r>
    </w:p>
    <w:p w14:paraId="132D3030" w14:textId="047FE1DE" w:rsidR="00AF04F2" w:rsidRPr="008C1D49" w:rsidRDefault="00585492" w:rsidP="002815BA">
      <w:pPr>
        <w:widowControl/>
        <w:jc w:val="right"/>
        <w:rPr>
          <w:rFonts w:asciiTheme="minorEastAsia" w:hAnsiTheme="minorEastAsia"/>
          <w:sz w:val="24"/>
          <w:szCs w:val="24"/>
        </w:rPr>
      </w:pPr>
      <w:r w:rsidRPr="00007045">
        <w:rPr>
          <w:rFonts w:asciiTheme="minorEastAsia" w:hAnsiTheme="minorEastAsia" w:hint="eastAsia"/>
          <w:sz w:val="24"/>
          <w:szCs w:val="24"/>
        </w:rPr>
        <w:t>（</w:t>
      </w:r>
      <w:r w:rsidR="00AE41BF">
        <w:rPr>
          <w:rFonts w:asciiTheme="minorEastAsia" w:hAnsiTheme="minorEastAsia" w:hint="eastAsia"/>
          <w:sz w:val="24"/>
          <w:szCs w:val="24"/>
        </w:rPr>
        <w:t>2772</w:t>
      </w:r>
      <w:r w:rsidRPr="00007045">
        <w:rPr>
          <w:rFonts w:asciiTheme="minorEastAsia" w:hAnsiTheme="minorEastAsia" w:hint="eastAsia"/>
          <w:sz w:val="24"/>
          <w:szCs w:val="24"/>
        </w:rPr>
        <w:t>字）</w:t>
      </w:r>
    </w:p>
    <w:sectPr w:rsidR="00AF04F2" w:rsidRPr="008C1D49" w:rsidSect="00A323D2">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C814" w14:textId="77777777" w:rsidR="009E32D8" w:rsidRDefault="009E32D8" w:rsidP="003C0825">
      <w:r>
        <w:separator/>
      </w:r>
    </w:p>
  </w:endnote>
  <w:endnote w:type="continuationSeparator" w:id="0">
    <w:p w14:paraId="06415F36" w14:textId="77777777" w:rsidR="009E32D8" w:rsidRDefault="009E32D8" w:rsidP="003C0825">
      <w:r>
        <w:continuationSeparator/>
      </w:r>
    </w:p>
  </w:endnote>
  <w:endnote w:type="continuationNotice" w:id="1">
    <w:p w14:paraId="18169F49" w14:textId="77777777" w:rsidR="009E32D8" w:rsidRDefault="009E3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E0CE" w14:textId="77777777" w:rsidR="009E32D8" w:rsidRDefault="009E32D8" w:rsidP="003C0825">
      <w:r>
        <w:separator/>
      </w:r>
    </w:p>
  </w:footnote>
  <w:footnote w:type="continuationSeparator" w:id="0">
    <w:p w14:paraId="5A9FC85D" w14:textId="77777777" w:rsidR="009E32D8" w:rsidRDefault="009E32D8" w:rsidP="003C0825">
      <w:r>
        <w:continuationSeparator/>
      </w:r>
    </w:p>
  </w:footnote>
  <w:footnote w:type="continuationNotice" w:id="1">
    <w:p w14:paraId="487DA2FF" w14:textId="77777777" w:rsidR="009E32D8" w:rsidRDefault="009E3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B563"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753"/>
    <w:multiLevelType w:val="hybridMultilevel"/>
    <w:tmpl w:val="06A2EC7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073C64"/>
    <w:multiLevelType w:val="hybridMultilevel"/>
    <w:tmpl w:val="0D06FC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A95D55"/>
    <w:multiLevelType w:val="hybridMultilevel"/>
    <w:tmpl w:val="865E4E4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D5167F7"/>
    <w:multiLevelType w:val="hybridMultilevel"/>
    <w:tmpl w:val="5DAE32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DD17135"/>
    <w:multiLevelType w:val="hybridMultilevel"/>
    <w:tmpl w:val="B8309CD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9814512"/>
    <w:multiLevelType w:val="hybridMultilevel"/>
    <w:tmpl w:val="22103AD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1601619">
    <w:abstractNumId w:val="2"/>
  </w:num>
  <w:num w:numId="2" w16cid:durableId="2018002653">
    <w:abstractNumId w:val="4"/>
  </w:num>
  <w:num w:numId="3" w16cid:durableId="1713994573">
    <w:abstractNumId w:val="0"/>
  </w:num>
  <w:num w:numId="4" w16cid:durableId="1173301138">
    <w:abstractNumId w:val="3"/>
  </w:num>
  <w:num w:numId="5" w16cid:durableId="1183280943">
    <w:abstractNumId w:val="1"/>
  </w:num>
  <w:num w:numId="6" w16cid:durableId="121046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F8"/>
    <w:rsid w:val="00004F2B"/>
    <w:rsid w:val="00007045"/>
    <w:rsid w:val="00013F8A"/>
    <w:rsid w:val="000166A1"/>
    <w:rsid w:val="000232A9"/>
    <w:rsid w:val="00024579"/>
    <w:rsid w:val="00025A49"/>
    <w:rsid w:val="00032D8E"/>
    <w:rsid w:val="0003353B"/>
    <w:rsid w:val="000350B5"/>
    <w:rsid w:val="000356A0"/>
    <w:rsid w:val="00036AA0"/>
    <w:rsid w:val="00036DD0"/>
    <w:rsid w:val="000407A9"/>
    <w:rsid w:val="00040C5F"/>
    <w:rsid w:val="00041175"/>
    <w:rsid w:val="0005391F"/>
    <w:rsid w:val="00054988"/>
    <w:rsid w:val="00056DE3"/>
    <w:rsid w:val="000572AA"/>
    <w:rsid w:val="00060A62"/>
    <w:rsid w:val="000615E8"/>
    <w:rsid w:val="00063DBC"/>
    <w:rsid w:val="00065574"/>
    <w:rsid w:val="00065FC6"/>
    <w:rsid w:val="000714D7"/>
    <w:rsid w:val="00074545"/>
    <w:rsid w:val="00075583"/>
    <w:rsid w:val="00077822"/>
    <w:rsid w:val="000800FA"/>
    <w:rsid w:val="00086FC6"/>
    <w:rsid w:val="000936EB"/>
    <w:rsid w:val="00093DEC"/>
    <w:rsid w:val="000956F1"/>
    <w:rsid w:val="0009618D"/>
    <w:rsid w:val="0009746D"/>
    <w:rsid w:val="000A2491"/>
    <w:rsid w:val="000B359F"/>
    <w:rsid w:val="000B5A13"/>
    <w:rsid w:val="000C3AB2"/>
    <w:rsid w:val="000C72EE"/>
    <w:rsid w:val="000C74AD"/>
    <w:rsid w:val="000D0457"/>
    <w:rsid w:val="000D4F32"/>
    <w:rsid w:val="000D6057"/>
    <w:rsid w:val="000D6B43"/>
    <w:rsid w:val="000E1ED8"/>
    <w:rsid w:val="000E4BEF"/>
    <w:rsid w:val="000E57A4"/>
    <w:rsid w:val="000E6EE8"/>
    <w:rsid w:val="000F43A4"/>
    <w:rsid w:val="00101401"/>
    <w:rsid w:val="001030B1"/>
    <w:rsid w:val="001030F0"/>
    <w:rsid w:val="00105F27"/>
    <w:rsid w:val="00110596"/>
    <w:rsid w:val="001142FB"/>
    <w:rsid w:val="001159F1"/>
    <w:rsid w:val="00116272"/>
    <w:rsid w:val="00116F51"/>
    <w:rsid w:val="00117FBB"/>
    <w:rsid w:val="00120AD4"/>
    <w:rsid w:val="0012704F"/>
    <w:rsid w:val="001270B0"/>
    <w:rsid w:val="00127622"/>
    <w:rsid w:val="00127C2B"/>
    <w:rsid w:val="001323CE"/>
    <w:rsid w:val="00133045"/>
    <w:rsid w:val="00135819"/>
    <w:rsid w:val="00137294"/>
    <w:rsid w:val="001375D7"/>
    <w:rsid w:val="001469A7"/>
    <w:rsid w:val="001474BB"/>
    <w:rsid w:val="00153029"/>
    <w:rsid w:val="00160316"/>
    <w:rsid w:val="00167FC0"/>
    <w:rsid w:val="001730D9"/>
    <w:rsid w:val="00175B00"/>
    <w:rsid w:val="00177D25"/>
    <w:rsid w:val="0018069B"/>
    <w:rsid w:val="001825A9"/>
    <w:rsid w:val="00185B70"/>
    <w:rsid w:val="001861C4"/>
    <w:rsid w:val="00186497"/>
    <w:rsid w:val="00187531"/>
    <w:rsid w:val="001950D4"/>
    <w:rsid w:val="001B28B3"/>
    <w:rsid w:val="001B410B"/>
    <w:rsid w:val="001D26E9"/>
    <w:rsid w:val="001D569C"/>
    <w:rsid w:val="001E4FBA"/>
    <w:rsid w:val="001E5C78"/>
    <w:rsid w:val="001F0961"/>
    <w:rsid w:val="001F229C"/>
    <w:rsid w:val="001F264B"/>
    <w:rsid w:val="001F5E7B"/>
    <w:rsid w:val="001F616D"/>
    <w:rsid w:val="001F71EC"/>
    <w:rsid w:val="001F736D"/>
    <w:rsid w:val="0020008F"/>
    <w:rsid w:val="0020417F"/>
    <w:rsid w:val="00205717"/>
    <w:rsid w:val="00207E6F"/>
    <w:rsid w:val="00211627"/>
    <w:rsid w:val="002124ED"/>
    <w:rsid w:val="0021305B"/>
    <w:rsid w:val="00214F29"/>
    <w:rsid w:val="00220835"/>
    <w:rsid w:val="002227B4"/>
    <w:rsid w:val="00223014"/>
    <w:rsid w:val="002245DB"/>
    <w:rsid w:val="00226679"/>
    <w:rsid w:val="00231540"/>
    <w:rsid w:val="00234E6F"/>
    <w:rsid w:val="00245AB4"/>
    <w:rsid w:val="00245BF2"/>
    <w:rsid w:val="00246037"/>
    <w:rsid w:val="002462C0"/>
    <w:rsid w:val="00247E5A"/>
    <w:rsid w:val="002511EA"/>
    <w:rsid w:val="00257C14"/>
    <w:rsid w:val="00265176"/>
    <w:rsid w:val="00272B76"/>
    <w:rsid w:val="002773B1"/>
    <w:rsid w:val="00281356"/>
    <w:rsid w:val="002815BA"/>
    <w:rsid w:val="00283528"/>
    <w:rsid w:val="00292129"/>
    <w:rsid w:val="00294EF6"/>
    <w:rsid w:val="00295EB6"/>
    <w:rsid w:val="002A0B10"/>
    <w:rsid w:val="002A0B13"/>
    <w:rsid w:val="002A2231"/>
    <w:rsid w:val="002A4654"/>
    <w:rsid w:val="002B1F45"/>
    <w:rsid w:val="002B3920"/>
    <w:rsid w:val="002B4415"/>
    <w:rsid w:val="002C289B"/>
    <w:rsid w:val="002C7C55"/>
    <w:rsid w:val="002D1B00"/>
    <w:rsid w:val="002D34DE"/>
    <w:rsid w:val="002D42D6"/>
    <w:rsid w:val="002E320A"/>
    <w:rsid w:val="002E4DDA"/>
    <w:rsid w:val="002E53BD"/>
    <w:rsid w:val="002E6F42"/>
    <w:rsid w:val="002F11A7"/>
    <w:rsid w:val="002F11BD"/>
    <w:rsid w:val="002F2744"/>
    <w:rsid w:val="002F628F"/>
    <w:rsid w:val="00300736"/>
    <w:rsid w:val="0030406A"/>
    <w:rsid w:val="00306230"/>
    <w:rsid w:val="003111E6"/>
    <w:rsid w:val="003273C3"/>
    <w:rsid w:val="00327709"/>
    <w:rsid w:val="0033466A"/>
    <w:rsid w:val="00336C88"/>
    <w:rsid w:val="003416E0"/>
    <w:rsid w:val="00342DA1"/>
    <w:rsid w:val="003475D2"/>
    <w:rsid w:val="00347A07"/>
    <w:rsid w:val="003507A6"/>
    <w:rsid w:val="00352EA5"/>
    <w:rsid w:val="00363364"/>
    <w:rsid w:val="00364BF8"/>
    <w:rsid w:val="00364F5E"/>
    <w:rsid w:val="003652FA"/>
    <w:rsid w:val="00366E9A"/>
    <w:rsid w:val="00371413"/>
    <w:rsid w:val="0037206D"/>
    <w:rsid w:val="00374BA6"/>
    <w:rsid w:val="00380AFB"/>
    <w:rsid w:val="00381329"/>
    <w:rsid w:val="00384AC8"/>
    <w:rsid w:val="00390236"/>
    <w:rsid w:val="0039697A"/>
    <w:rsid w:val="003975BA"/>
    <w:rsid w:val="003A5807"/>
    <w:rsid w:val="003A5FC6"/>
    <w:rsid w:val="003B13AF"/>
    <w:rsid w:val="003B26BF"/>
    <w:rsid w:val="003B3597"/>
    <w:rsid w:val="003C0825"/>
    <w:rsid w:val="003E277A"/>
    <w:rsid w:val="003F45BE"/>
    <w:rsid w:val="003F5FAB"/>
    <w:rsid w:val="00403B17"/>
    <w:rsid w:val="0040536E"/>
    <w:rsid w:val="0040707B"/>
    <w:rsid w:val="00411024"/>
    <w:rsid w:val="00412AA2"/>
    <w:rsid w:val="00415E57"/>
    <w:rsid w:val="00422AD8"/>
    <w:rsid w:val="00422CC8"/>
    <w:rsid w:val="00423133"/>
    <w:rsid w:val="00425384"/>
    <w:rsid w:val="0043085F"/>
    <w:rsid w:val="00450D53"/>
    <w:rsid w:val="00456063"/>
    <w:rsid w:val="00457512"/>
    <w:rsid w:val="0046326C"/>
    <w:rsid w:val="004652A8"/>
    <w:rsid w:val="0046789F"/>
    <w:rsid w:val="00467CF8"/>
    <w:rsid w:val="00482008"/>
    <w:rsid w:val="0048227C"/>
    <w:rsid w:val="0049010A"/>
    <w:rsid w:val="00497EE4"/>
    <w:rsid w:val="004A2B71"/>
    <w:rsid w:val="004A69B3"/>
    <w:rsid w:val="004B128C"/>
    <w:rsid w:val="004B23E8"/>
    <w:rsid w:val="004B463C"/>
    <w:rsid w:val="004B5004"/>
    <w:rsid w:val="004B5CAA"/>
    <w:rsid w:val="004C6338"/>
    <w:rsid w:val="004D5356"/>
    <w:rsid w:val="004E033B"/>
    <w:rsid w:val="004E52F6"/>
    <w:rsid w:val="005113A6"/>
    <w:rsid w:val="0051477F"/>
    <w:rsid w:val="00517842"/>
    <w:rsid w:val="005241B8"/>
    <w:rsid w:val="00524C33"/>
    <w:rsid w:val="00524DBF"/>
    <w:rsid w:val="005254D0"/>
    <w:rsid w:val="00527559"/>
    <w:rsid w:val="005276B8"/>
    <w:rsid w:val="005313D2"/>
    <w:rsid w:val="00532F27"/>
    <w:rsid w:val="00533ECD"/>
    <w:rsid w:val="0053722D"/>
    <w:rsid w:val="00537683"/>
    <w:rsid w:val="00543975"/>
    <w:rsid w:val="00545DDB"/>
    <w:rsid w:val="005465FA"/>
    <w:rsid w:val="0055126F"/>
    <w:rsid w:val="005534EF"/>
    <w:rsid w:val="00553CC8"/>
    <w:rsid w:val="005610BD"/>
    <w:rsid w:val="005613B1"/>
    <w:rsid w:val="00563177"/>
    <w:rsid w:val="00563E70"/>
    <w:rsid w:val="005649F3"/>
    <w:rsid w:val="00564DE9"/>
    <w:rsid w:val="00565A1A"/>
    <w:rsid w:val="00572CC4"/>
    <w:rsid w:val="00574E90"/>
    <w:rsid w:val="00576519"/>
    <w:rsid w:val="005769B0"/>
    <w:rsid w:val="00582C84"/>
    <w:rsid w:val="00583FAC"/>
    <w:rsid w:val="00585492"/>
    <w:rsid w:val="00585C28"/>
    <w:rsid w:val="00592360"/>
    <w:rsid w:val="00592DDC"/>
    <w:rsid w:val="00592EDD"/>
    <w:rsid w:val="00596612"/>
    <w:rsid w:val="005A31C4"/>
    <w:rsid w:val="005A6BD8"/>
    <w:rsid w:val="005A70DB"/>
    <w:rsid w:val="005B2C63"/>
    <w:rsid w:val="005C5442"/>
    <w:rsid w:val="005C6874"/>
    <w:rsid w:val="005C708E"/>
    <w:rsid w:val="005C7D4C"/>
    <w:rsid w:val="005D124A"/>
    <w:rsid w:val="005D2753"/>
    <w:rsid w:val="005D4B4F"/>
    <w:rsid w:val="005F09FF"/>
    <w:rsid w:val="005F24DC"/>
    <w:rsid w:val="006013CD"/>
    <w:rsid w:val="0060158B"/>
    <w:rsid w:val="00601747"/>
    <w:rsid w:val="006040C6"/>
    <w:rsid w:val="00604551"/>
    <w:rsid w:val="00606BBA"/>
    <w:rsid w:val="006125E2"/>
    <w:rsid w:val="00612625"/>
    <w:rsid w:val="0061413A"/>
    <w:rsid w:val="0062054D"/>
    <w:rsid w:val="006239AA"/>
    <w:rsid w:val="00631063"/>
    <w:rsid w:val="00632A6E"/>
    <w:rsid w:val="0064339E"/>
    <w:rsid w:val="00645921"/>
    <w:rsid w:val="00646BD7"/>
    <w:rsid w:val="00652249"/>
    <w:rsid w:val="00652C55"/>
    <w:rsid w:val="0065514C"/>
    <w:rsid w:val="00655510"/>
    <w:rsid w:val="00663CE4"/>
    <w:rsid w:val="00666A44"/>
    <w:rsid w:val="006805D6"/>
    <w:rsid w:val="00686FCD"/>
    <w:rsid w:val="006A1875"/>
    <w:rsid w:val="006A2B53"/>
    <w:rsid w:val="006A43AC"/>
    <w:rsid w:val="006B12EC"/>
    <w:rsid w:val="006B291D"/>
    <w:rsid w:val="006B6F7C"/>
    <w:rsid w:val="006C1573"/>
    <w:rsid w:val="006C6587"/>
    <w:rsid w:val="006C713A"/>
    <w:rsid w:val="006D0684"/>
    <w:rsid w:val="006D08BE"/>
    <w:rsid w:val="006D39D5"/>
    <w:rsid w:val="006D5F81"/>
    <w:rsid w:val="006D7AED"/>
    <w:rsid w:val="006D7F6D"/>
    <w:rsid w:val="006F5A52"/>
    <w:rsid w:val="00704A61"/>
    <w:rsid w:val="007051A3"/>
    <w:rsid w:val="00706369"/>
    <w:rsid w:val="00712B71"/>
    <w:rsid w:val="0071550C"/>
    <w:rsid w:val="0071668B"/>
    <w:rsid w:val="00721C6D"/>
    <w:rsid w:val="00724294"/>
    <w:rsid w:val="00724636"/>
    <w:rsid w:val="00725204"/>
    <w:rsid w:val="00726C4D"/>
    <w:rsid w:val="007317CC"/>
    <w:rsid w:val="0073643B"/>
    <w:rsid w:val="00740726"/>
    <w:rsid w:val="00742B07"/>
    <w:rsid w:val="00746D4E"/>
    <w:rsid w:val="0075183E"/>
    <w:rsid w:val="007539C8"/>
    <w:rsid w:val="00753AF3"/>
    <w:rsid w:val="00755DCD"/>
    <w:rsid w:val="00761301"/>
    <w:rsid w:val="00763641"/>
    <w:rsid w:val="007641DE"/>
    <w:rsid w:val="007755FD"/>
    <w:rsid w:val="007871BE"/>
    <w:rsid w:val="0078731A"/>
    <w:rsid w:val="00797E5C"/>
    <w:rsid w:val="007A553A"/>
    <w:rsid w:val="007A5B24"/>
    <w:rsid w:val="007A5F37"/>
    <w:rsid w:val="007A6E77"/>
    <w:rsid w:val="007A7F73"/>
    <w:rsid w:val="007B05C5"/>
    <w:rsid w:val="007B0C19"/>
    <w:rsid w:val="007B2A73"/>
    <w:rsid w:val="007B711E"/>
    <w:rsid w:val="007C0304"/>
    <w:rsid w:val="007C164A"/>
    <w:rsid w:val="007C2CB1"/>
    <w:rsid w:val="007C4488"/>
    <w:rsid w:val="007C5893"/>
    <w:rsid w:val="007D680D"/>
    <w:rsid w:val="007D6C39"/>
    <w:rsid w:val="007D7897"/>
    <w:rsid w:val="007E170C"/>
    <w:rsid w:val="007E18A2"/>
    <w:rsid w:val="007E27E9"/>
    <w:rsid w:val="007E6865"/>
    <w:rsid w:val="007F27DA"/>
    <w:rsid w:val="007F75C8"/>
    <w:rsid w:val="008013F2"/>
    <w:rsid w:val="0080263F"/>
    <w:rsid w:val="00803D8E"/>
    <w:rsid w:val="00807B5E"/>
    <w:rsid w:val="00823E1A"/>
    <w:rsid w:val="008248C2"/>
    <w:rsid w:val="0083453F"/>
    <w:rsid w:val="008348C1"/>
    <w:rsid w:val="008351E7"/>
    <w:rsid w:val="0083581A"/>
    <w:rsid w:val="00835862"/>
    <w:rsid w:val="00836119"/>
    <w:rsid w:val="0083795A"/>
    <w:rsid w:val="00840131"/>
    <w:rsid w:val="008451F6"/>
    <w:rsid w:val="00854164"/>
    <w:rsid w:val="00854C49"/>
    <w:rsid w:val="00870B46"/>
    <w:rsid w:val="00872618"/>
    <w:rsid w:val="008762CC"/>
    <w:rsid w:val="008778CD"/>
    <w:rsid w:val="00887ED3"/>
    <w:rsid w:val="008945F4"/>
    <w:rsid w:val="00894EFB"/>
    <w:rsid w:val="008A0756"/>
    <w:rsid w:val="008A4189"/>
    <w:rsid w:val="008A4CB7"/>
    <w:rsid w:val="008B27B3"/>
    <w:rsid w:val="008B6018"/>
    <w:rsid w:val="008B6266"/>
    <w:rsid w:val="008C09E8"/>
    <w:rsid w:val="008C1D49"/>
    <w:rsid w:val="008C561D"/>
    <w:rsid w:val="008C73D1"/>
    <w:rsid w:val="008D0797"/>
    <w:rsid w:val="008D18B5"/>
    <w:rsid w:val="008E32FB"/>
    <w:rsid w:val="008E3869"/>
    <w:rsid w:val="008F20CB"/>
    <w:rsid w:val="008F3AC7"/>
    <w:rsid w:val="008F5E59"/>
    <w:rsid w:val="008F7BDE"/>
    <w:rsid w:val="009025D2"/>
    <w:rsid w:val="00904CE1"/>
    <w:rsid w:val="00906816"/>
    <w:rsid w:val="00911B60"/>
    <w:rsid w:val="00913448"/>
    <w:rsid w:val="00913FA5"/>
    <w:rsid w:val="00924FA3"/>
    <w:rsid w:val="009273EF"/>
    <w:rsid w:val="00932B90"/>
    <w:rsid w:val="00933F69"/>
    <w:rsid w:val="00940B82"/>
    <w:rsid w:val="009517D3"/>
    <w:rsid w:val="0095193A"/>
    <w:rsid w:val="00952A54"/>
    <w:rsid w:val="00960168"/>
    <w:rsid w:val="00963258"/>
    <w:rsid w:val="00974D08"/>
    <w:rsid w:val="00981B64"/>
    <w:rsid w:val="00982A2C"/>
    <w:rsid w:val="009831CC"/>
    <w:rsid w:val="00986798"/>
    <w:rsid w:val="00991799"/>
    <w:rsid w:val="00991A01"/>
    <w:rsid w:val="00992FA6"/>
    <w:rsid w:val="009A0C69"/>
    <w:rsid w:val="009A79BA"/>
    <w:rsid w:val="009A7F1A"/>
    <w:rsid w:val="009B214F"/>
    <w:rsid w:val="009B29F5"/>
    <w:rsid w:val="009B63CD"/>
    <w:rsid w:val="009C0167"/>
    <w:rsid w:val="009D121A"/>
    <w:rsid w:val="009D4D51"/>
    <w:rsid w:val="009D55D1"/>
    <w:rsid w:val="009D6159"/>
    <w:rsid w:val="009E18B0"/>
    <w:rsid w:val="009E32D8"/>
    <w:rsid w:val="009E45B9"/>
    <w:rsid w:val="009E543B"/>
    <w:rsid w:val="009F018C"/>
    <w:rsid w:val="009F084A"/>
    <w:rsid w:val="009F1401"/>
    <w:rsid w:val="009F48A5"/>
    <w:rsid w:val="00A00B3E"/>
    <w:rsid w:val="00A02D9C"/>
    <w:rsid w:val="00A10268"/>
    <w:rsid w:val="00A10C81"/>
    <w:rsid w:val="00A15F54"/>
    <w:rsid w:val="00A16181"/>
    <w:rsid w:val="00A25F34"/>
    <w:rsid w:val="00A323D2"/>
    <w:rsid w:val="00A3428F"/>
    <w:rsid w:val="00A3485E"/>
    <w:rsid w:val="00A400E3"/>
    <w:rsid w:val="00A5614D"/>
    <w:rsid w:val="00A61194"/>
    <w:rsid w:val="00A6196D"/>
    <w:rsid w:val="00A62C2B"/>
    <w:rsid w:val="00A65ACF"/>
    <w:rsid w:val="00A73B06"/>
    <w:rsid w:val="00A75143"/>
    <w:rsid w:val="00A763BE"/>
    <w:rsid w:val="00A76842"/>
    <w:rsid w:val="00A82C52"/>
    <w:rsid w:val="00A82D21"/>
    <w:rsid w:val="00A850C0"/>
    <w:rsid w:val="00A90EED"/>
    <w:rsid w:val="00A943B3"/>
    <w:rsid w:val="00A97439"/>
    <w:rsid w:val="00AB4FCA"/>
    <w:rsid w:val="00AC44B6"/>
    <w:rsid w:val="00AC55C6"/>
    <w:rsid w:val="00AC596D"/>
    <w:rsid w:val="00AC5BF2"/>
    <w:rsid w:val="00AD3227"/>
    <w:rsid w:val="00AD3528"/>
    <w:rsid w:val="00AD5621"/>
    <w:rsid w:val="00AD582D"/>
    <w:rsid w:val="00AD5AC3"/>
    <w:rsid w:val="00AE00E9"/>
    <w:rsid w:val="00AE41BF"/>
    <w:rsid w:val="00AE53BF"/>
    <w:rsid w:val="00AF04F2"/>
    <w:rsid w:val="00AF2807"/>
    <w:rsid w:val="00AF4ACB"/>
    <w:rsid w:val="00AF7A86"/>
    <w:rsid w:val="00B01A3E"/>
    <w:rsid w:val="00B03E8B"/>
    <w:rsid w:val="00B22E51"/>
    <w:rsid w:val="00B24431"/>
    <w:rsid w:val="00B24DC4"/>
    <w:rsid w:val="00B30F99"/>
    <w:rsid w:val="00B40244"/>
    <w:rsid w:val="00B40C60"/>
    <w:rsid w:val="00B41F69"/>
    <w:rsid w:val="00B42819"/>
    <w:rsid w:val="00B50A49"/>
    <w:rsid w:val="00B545FA"/>
    <w:rsid w:val="00B56106"/>
    <w:rsid w:val="00B57BE0"/>
    <w:rsid w:val="00B6685D"/>
    <w:rsid w:val="00B71C89"/>
    <w:rsid w:val="00B736EA"/>
    <w:rsid w:val="00B74D0C"/>
    <w:rsid w:val="00B77B18"/>
    <w:rsid w:val="00B86442"/>
    <w:rsid w:val="00B93C04"/>
    <w:rsid w:val="00B946AA"/>
    <w:rsid w:val="00B94D3B"/>
    <w:rsid w:val="00B950BF"/>
    <w:rsid w:val="00B960F0"/>
    <w:rsid w:val="00BA13AE"/>
    <w:rsid w:val="00BA1F49"/>
    <w:rsid w:val="00BA63AD"/>
    <w:rsid w:val="00BB08AD"/>
    <w:rsid w:val="00BB4571"/>
    <w:rsid w:val="00BB5B2A"/>
    <w:rsid w:val="00BB6924"/>
    <w:rsid w:val="00BC1930"/>
    <w:rsid w:val="00BC3EAD"/>
    <w:rsid w:val="00BC4D85"/>
    <w:rsid w:val="00BC58C6"/>
    <w:rsid w:val="00BC70EC"/>
    <w:rsid w:val="00BD426C"/>
    <w:rsid w:val="00BD762A"/>
    <w:rsid w:val="00BD7812"/>
    <w:rsid w:val="00BE0751"/>
    <w:rsid w:val="00BE0DF3"/>
    <w:rsid w:val="00BE18EF"/>
    <w:rsid w:val="00BE1B66"/>
    <w:rsid w:val="00BE468D"/>
    <w:rsid w:val="00BE5D96"/>
    <w:rsid w:val="00BF1144"/>
    <w:rsid w:val="00BF47FB"/>
    <w:rsid w:val="00C015D4"/>
    <w:rsid w:val="00C030AE"/>
    <w:rsid w:val="00C033CA"/>
    <w:rsid w:val="00C0381F"/>
    <w:rsid w:val="00C11B59"/>
    <w:rsid w:val="00C13A5D"/>
    <w:rsid w:val="00C21796"/>
    <w:rsid w:val="00C246B2"/>
    <w:rsid w:val="00C260B1"/>
    <w:rsid w:val="00C275DD"/>
    <w:rsid w:val="00C3449E"/>
    <w:rsid w:val="00C36AE3"/>
    <w:rsid w:val="00C4451F"/>
    <w:rsid w:val="00C45260"/>
    <w:rsid w:val="00C47D43"/>
    <w:rsid w:val="00C55EB3"/>
    <w:rsid w:val="00C56F09"/>
    <w:rsid w:val="00C627E6"/>
    <w:rsid w:val="00C64BFC"/>
    <w:rsid w:val="00C64C71"/>
    <w:rsid w:val="00C65C20"/>
    <w:rsid w:val="00C66294"/>
    <w:rsid w:val="00C77317"/>
    <w:rsid w:val="00C82BF3"/>
    <w:rsid w:val="00C87F93"/>
    <w:rsid w:val="00C9058A"/>
    <w:rsid w:val="00C9072D"/>
    <w:rsid w:val="00C921D2"/>
    <w:rsid w:val="00C93647"/>
    <w:rsid w:val="00C94BFF"/>
    <w:rsid w:val="00CA54B3"/>
    <w:rsid w:val="00CA7221"/>
    <w:rsid w:val="00CB2D4B"/>
    <w:rsid w:val="00CB4868"/>
    <w:rsid w:val="00CB52E2"/>
    <w:rsid w:val="00CD46AC"/>
    <w:rsid w:val="00CD6555"/>
    <w:rsid w:val="00CE6391"/>
    <w:rsid w:val="00D0170C"/>
    <w:rsid w:val="00D066C4"/>
    <w:rsid w:val="00D12273"/>
    <w:rsid w:val="00D16F9E"/>
    <w:rsid w:val="00D2523A"/>
    <w:rsid w:val="00D27169"/>
    <w:rsid w:val="00D36880"/>
    <w:rsid w:val="00D427E9"/>
    <w:rsid w:val="00D42CF1"/>
    <w:rsid w:val="00D4435C"/>
    <w:rsid w:val="00D5185C"/>
    <w:rsid w:val="00D53C2C"/>
    <w:rsid w:val="00D5525E"/>
    <w:rsid w:val="00D55759"/>
    <w:rsid w:val="00D611AD"/>
    <w:rsid w:val="00D613E7"/>
    <w:rsid w:val="00D63FCE"/>
    <w:rsid w:val="00D64B61"/>
    <w:rsid w:val="00D67602"/>
    <w:rsid w:val="00D700E2"/>
    <w:rsid w:val="00D71246"/>
    <w:rsid w:val="00D7549F"/>
    <w:rsid w:val="00D75A7F"/>
    <w:rsid w:val="00D77C50"/>
    <w:rsid w:val="00D847E3"/>
    <w:rsid w:val="00D87E04"/>
    <w:rsid w:val="00D90D06"/>
    <w:rsid w:val="00D93E38"/>
    <w:rsid w:val="00D953EF"/>
    <w:rsid w:val="00D95758"/>
    <w:rsid w:val="00D97A3E"/>
    <w:rsid w:val="00D97AB9"/>
    <w:rsid w:val="00DA0966"/>
    <w:rsid w:val="00DB0A46"/>
    <w:rsid w:val="00DB18C2"/>
    <w:rsid w:val="00DB1A89"/>
    <w:rsid w:val="00DB329C"/>
    <w:rsid w:val="00DB4979"/>
    <w:rsid w:val="00DC0AEC"/>
    <w:rsid w:val="00DC69D8"/>
    <w:rsid w:val="00DD18A0"/>
    <w:rsid w:val="00DD26A8"/>
    <w:rsid w:val="00DE42A0"/>
    <w:rsid w:val="00DE6BCA"/>
    <w:rsid w:val="00DE746E"/>
    <w:rsid w:val="00E02201"/>
    <w:rsid w:val="00E065B8"/>
    <w:rsid w:val="00E12D42"/>
    <w:rsid w:val="00E13469"/>
    <w:rsid w:val="00E173D7"/>
    <w:rsid w:val="00E20DC2"/>
    <w:rsid w:val="00E27011"/>
    <w:rsid w:val="00E27A3A"/>
    <w:rsid w:val="00E30B32"/>
    <w:rsid w:val="00E31718"/>
    <w:rsid w:val="00E34D20"/>
    <w:rsid w:val="00E36A14"/>
    <w:rsid w:val="00E378DE"/>
    <w:rsid w:val="00E43A15"/>
    <w:rsid w:val="00E43B64"/>
    <w:rsid w:val="00E45234"/>
    <w:rsid w:val="00E5409C"/>
    <w:rsid w:val="00E61850"/>
    <w:rsid w:val="00E63555"/>
    <w:rsid w:val="00E63900"/>
    <w:rsid w:val="00E66422"/>
    <w:rsid w:val="00E74B05"/>
    <w:rsid w:val="00E775AC"/>
    <w:rsid w:val="00E83E7F"/>
    <w:rsid w:val="00E878FA"/>
    <w:rsid w:val="00E92F1F"/>
    <w:rsid w:val="00E952BE"/>
    <w:rsid w:val="00E97491"/>
    <w:rsid w:val="00E975DE"/>
    <w:rsid w:val="00EA164F"/>
    <w:rsid w:val="00EA2AEB"/>
    <w:rsid w:val="00EA40AB"/>
    <w:rsid w:val="00EB1A7D"/>
    <w:rsid w:val="00EB5124"/>
    <w:rsid w:val="00EB6E1A"/>
    <w:rsid w:val="00EC763D"/>
    <w:rsid w:val="00ED06D4"/>
    <w:rsid w:val="00ED1BB1"/>
    <w:rsid w:val="00EE2315"/>
    <w:rsid w:val="00EF36E1"/>
    <w:rsid w:val="00EF57E5"/>
    <w:rsid w:val="00EF750F"/>
    <w:rsid w:val="00EF79F7"/>
    <w:rsid w:val="00F00E32"/>
    <w:rsid w:val="00F0605E"/>
    <w:rsid w:val="00F1031C"/>
    <w:rsid w:val="00F21DBE"/>
    <w:rsid w:val="00F244D4"/>
    <w:rsid w:val="00F2580E"/>
    <w:rsid w:val="00F339DA"/>
    <w:rsid w:val="00F35C33"/>
    <w:rsid w:val="00F36A47"/>
    <w:rsid w:val="00F40B0A"/>
    <w:rsid w:val="00F432BC"/>
    <w:rsid w:val="00F535AC"/>
    <w:rsid w:val="00F6136C"/>
    <w:rsid w:val="00F62267"/>
    <w:rsid w:val="00F63095"/>
    <w:rsid w:val="00F655DF"/>
    <w:rsid w:val="00F75D9B"/>
    <w:rsid w:val="00F84AA4"/>
    <w:rsid w:val="00F90327"/>
    <w:rsid w:val="00F911A0"/>
    <w:rsid w:val="00F9140C"/>
    <w:rsid w:val="00F95267"/>
    <w:rsid w:val="00FA1288"/>
    <w:rsid w:val="00FA3B8F"/>
    <w:rsid w:val="00FB406A"/>
    <w:rsid w:val="00FC1536"/>
    <w:rsid w:val="00FC1CC8"/>
    <w:rsid w:val="00FC3561"/>
    <w:rsid w:val="00FC48F5"/>
    <w:rsid w:val="00FC5B37"/>
    <w:rsid w:val="00FC5FF3"/>
    <w:rsid w:val="00FC6AB1"/>
    <w:rsid w:val="00FC7F3A"/>
    <w:rsid w:val="00FD0941"/>
    <w:rsid w:val="00FD0F9B"/>
    <w:rsid w:val="00FD62F2"/>
    <w:rsid w:val="00FE589D"/>
    <w:rsid w:val="00FE65D2"/>
    <w:rsid w:val="00FF146F"/>
    <w:rsid w:val="00FF2A90"/>
    <w:rsid w:val="00FF5B77"/>
    <w:rsid w:val="00FF604C"/>
    <w:rsid w:val="00FF63D6"/>
    <w:rsid w:val="00FF728F"/>
    <w:rsid w:val="00FF76CC"/>
    <w:rsid w:val="5747E6C9"/>
    <w:rsid w:val="592086EE"/>
    <w:rsid w:val="5CDBC469"/>
    <w:rsid w:val="6FE10536"/>
    <w:rsid w:val="70D72609"/>
    <w:rsid w:val="742BE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docId w15:val="{66276CB2-804A-419D-A541-F1AEA5E7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0350B5"/>
    <w:pPr>
      <w:ind w:leftChars="400" w:left="840"/>
    </w:pPr>
  </w:style>
  <w:style w:type="character" w:styleId="ae">
    <w:name w:val="annotation reference"/>
    <w:basedOn w:val="a0"/>
    <w:uiPriority w:val="99"/>
    <w:semiHidden/>
    <w:unhideWhenUsed/>
    <w:rsid w:val="00F21DBE"/>
    <w:rPr>
      <w:sz w:val="18"/>
      <w:szCs w:val="18"/>
    </w:rPr>
  </w:style>
  <w:style w:type="paragraph" w:styleId="af">
    <w:name w:val="annotation text"/>
    <w:basedOn w:val="a"/>
    <w:link w:val="af0"/>
    <w:uiPriority w:val="99"/>
    <w:unhideWhenUsed/>
    <w:rsid w:val="00F21DBE"/>
    <w:pPr>
      <w:jc w:val="left"/>
    </w:pPr>
  </w:style>
  <w:style w:type="character" w:customStyle="1" w:styleId="af0">
    <w:name w:val="コメント文字列 (文字)"/>
    <w:basedOn w:val="a0"/>
    <w:link w:val="af"/>
    <w:uiPriority w:val="99"/>
    <w:rsid w:val="00F21DBE"/>
  </w:style>
  <w:style w:type="paragraph" w:styleId="af1">
    <w:name w:val="Revision"/>
    <w:hidden/>
    <w:uiPriority w:val="99"/>
    <w:semiHidden/>
    <w:rsid w:val="00101401"/>
  </w:style>
  <w:style w:type="paragraph" w:styleId="af2">
    <w:name w:val="annotation subject"/>
    <w:basedOn w:val="af"/>
    <w:next w:val="af"/>
    <w:link w:val="af3"/>
    <w:uiPriority w:val="99"/>
    <w:semiHidden/>
    <w:unhideWhenUsed/>
    <w:rsid w:val="00952A54"/>
    <w:rPr>
      <w:b/>
      <w:bCs/>
    </w:rPr>
  </w:style>
  <w:style w:type="character" w:customStyle="1" w:styleId="af3">
    <w:name w:val="コメント内容 (文字)"/>
    <w:basedOn w:val="af0"/>
    <w:link w:val="af2"/>
    <w:uiPriority w:val="99"/>
    <w:semiHidden/>
    <w:rsid w:val="00952A54"/>
    <w:rPr>
      <w:b/>
      <w:bCs/>
    </w:rPr>
  </w:style>
  <w:style w:type="character" w:styleId="af4">
    <w:name w:val="Unresolved Mention"/>
    <w:basedOn w:val="a0"/>
    <w:uiPriority w:val="99"/>
    <w:semiHidden/>
    <w:unhideWhenUsed/>
    <w:rsid w:val="00D8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9267327">
      <w:bodyDiv w:val="1"/>
      <w:marLeft w:val="0"/>
      <w:marRight w:val="0"/>
      <w:marTop w:val="0"/>
      <w:marBottom w:val="0"/>
      <w:divBdr>
        <w:top w:val="none" w:sz="0" w:space="0" w:color="auto"/>
        <w:left w:val="none" w:sz="0" w:space="0" w:color="auto"/>
        <w:bottom w:val="none" w:sz="0" w:space="0" w:color="auto"/>
        <w:right w:val="none" w:sz="0" w:space="0" w:color="auto"/>
      </w:divBdr>
    </w:div>
    <w:div w:id="100651753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0820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3" ma:contentTypeDescription="新しいドキュメントを作成します。" ma:contentTypeScope="" ma:versionID="e4cfdf00d088b54bea034fcf0c624456">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8917ac10f241830100b048a26507afac"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68be3a2-c94a-4e57-adb7-56139cbf8ef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9FE0-58B7-4CCF-B264-5B2FB6C38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421</Words>
  <Characters>2403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2023-12-21T04:44:00Z</cp:lastPrinted>
  <dcterms:created xsi:type="dcterms:W3CDTF">2023-12-25T02:24:00Z</dcterms:created>
  <dcterms:modified xsi:type="dcterms:W3CDTF">2023-12-25T07:05:00Z</dcterms:modified>
</cp:coreProperties>
</file>